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8D" w:rsidRPr="00D4408D" w:rsidRDefault="00D4408D" w:rsidP="00D4408D">
      <w:pPr>
        <w:keepNext/>
        <w:keepLines/>
        <w:spacing w:after="235" w:line="230" w:lineRule="exact"/>
        <w:ind w:left="40"/>
        <w:rPr>
          <w:rFonts w:ascii="Arial" w:hAnsi="Arial" w:cs="Arial"/>
          <w:sz w:val="20"/>
          <w:szCs w:val="20"/>
        </w:rPr>
      </w:pPr>
      <w:bookmarkStart w:id="0" w:name="bookmark0"/>
      <w:r w:rsidRPr="00D4408D">
        <w:rPr>
          <w:rStyle w:val="Heading10"/>
          <w:rFonts w:ascii="Arial" w:eastAsiaTheme="minorHAnsi" w:hAnsi="Arial" w:cs="Arial"/>
          <w:b w:val="0"/>
          <w:bCs w:val="0"/>
          <w:sz w:val="20"/>
          <w:szCs w:val="20"/>
        </w:rPr>
        <w:t>RADNI MATERIJAL ZA IZRADU STATUTA UDRUGE</w:t>
      </w:r>
      <w:bookmarkEnd w:id="0"/>
    </w:p>
    <w:p w:rsidR="00D4408D" w:rsidRPr="00D4408D" w:rsidRDefault="00D4408D" w:rsidP="00D4408D">
      <w:pPr>
        <w:pStyle w:val="Tijeloteksta3"/>
        <w:shd w:val="clear" w:color="auto" w:fill="auto"/>
        <w:tabs>
          <w:tab w:val="left" w:leader="underscore" w:pos="1717"/>
          <w:tab w:val="left" w:leader="underscore" w:pos="4398"/>
          <w:tab w:val="left" w:leader="underscore" w:pos="6367"/>
          <w:tab w:val="left" w:leader="underscore" w:pos="9135"/>
        </w:tabs>
        <w:spacing w:before="0"/>
        <w:ind w:left="20" w:righ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 xml:space="preserve">Na temelju članka 13. Zakona o udrugama („Narodne novine“ broj 74/14), Osnivačka skupština </w:t>
      </w:r>
      <w:r w:rsidRPr="00D4408D">
        <w:rPr>
          <w:rStyle w:val="BodytextBold"/>
          <w:rFonts w:ascii="Arial" w:hAnsi="Arial" w:cs="Arial"/>
          <w:sz w:val="20"/>
          <w:szCs w:val="20"/>
        </w:rPr>
        <w:tab/>
        <w:t>(puni naziv udruge)</w:t>
      </w:r>
      <w:r w:rsidRPr="00D4408D">
        <w:rPr>
          <w:rFonts w:ascii="Arial" w:hAnsi="Arial" w:cs="Arial"/>
          <w:color w:val="000000"/>
          <w:sz w:val="20"/>
          <w:szCs w:val="20"/>
        </w:rPr>
        <w:tab/>
        <w:t>, održana</w:t>
      </w:r>
      <w:r w:rsidRPr="00D4408D">
        <w:rPr>
          <w:rFonts w:ascii="Arial" w:hAnsi="Arial" w:cs="Arial"/>
          <w:color w:val="000000"/>
          <w:sz w:val="20"/>
          <w:szCs w:val="20"/>
        </w:rPr>
        <w:tab/>
      </w:r>
      <w:r w:rsidRPr="00D4408D">
        <w:rPr>
          <w:rStyle w:val="Tijeloteksta1"/>
          <w:rFonts w:ascii="Arial" w:hAnsi="Arial" w:cs="Arial"/>
          <w:sz w:val="20"/>
          <w:szCs w:val="20"/>
        </w:rPr>
        <w:t xml:space="preserve">(datum </w:t>
      </w:r>
      <w:r w:rsidRPr="00D4408D">
        <w:rPr>
          <w:rStyle w:val="BodytextBold"/>
          <w:rFonts w:ascii="Arial" w:hAnsi="Arial" w:cs="Arial"/>
          <w:sz w:val="20"/>
          <w:szCs w:val="20"/>
        </w:rPr>
        <w:t>i godina)</w:t>
      </w:r>
      <w:r w:rsidRPr="00D4408D">
        <w:rPr>
          <w:rStyle w:val="BodytextBold"/>
          <w:rFonts w:ascii="Arial" w:hAnsi="Arial" w:cs="Arial"/>
          <w:sz w:val="20"/>
          <w:szCs w:val="20"/>
        </w:rPr>
        <w:tab/>
      </w:r>
    </w:p>
    <w:p w:rsidR="00D4408D" w:rsidRPr="00D4408D" w:rsidRDefault="00D4408D" w:rsidP="00D4408D">
      <w:pPr>
        <w:pStyle w:val="Tijeloteksta3"/>
        <w:shd w:val="clear" w:color="auto" w:fill="auto"/>
        <w:spacing w:before="0" w:after="44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, donijela je</w:t>
      </w:r>
    </w:p>
    <w:p w:rsidR="00D4408D" w:rsidRPr="00D4408D" w:rsidRDefault="00D4408D" w:rsidP="00D4408D">
      <w:pPr>
        <w:spacing w:after="469"/>
        <w:ind w:left="40"/>
        <w:rPr>
          <w:rFonts w:ascii="Arial" w:hAnsi="Arial" w:cs="Arial"/>
          <w:sz w:val="20"/>
          <w:szCs w:val="20"/>
        </w:rPr>
      </w:pPr>
      <w:r w:rsidRPr="00D4408D">
        <w:rPr>
          <w:rStyle w:val="Bodytext2NotBoldSpacing2pt"/>
          <w:rFonts w:ascii="Arial" w:eastAsiaTheme="minorHAnsi" w:hAnsi="Arial" w:cs="Arial"/>
          <w:b w:val="0"/>
          <w:bCs w:val="0"/>
          <w:sz w:val="20"/>
          <w:szCs w:val="20"/>
        </w:rPr>
        <w:t xml:space="preserve">STATUT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(puni naziv udruge)</w:t>
      </w:r>
    </w:p>
    <w:p w:rsidR="00D4408D" w:rsidRPr="00D4408D" w:rsidRDefault="00D4408D" w:rsidP="00D4408D">
      <w:pPr>
        <w:spacing w:after="238" w:line="180" w:lineRule="exact"/>
        <w:ind w:left="40"/>
        <w:rPr>
          <w:rFonts w:ascii="Arial" w:hAnsi="Arial" w:cs="Arial"/>
          <w:sz w:val="20"/>
          <w:szCs w:val="20"/>
        </w:rPr>
      </w:pPr>
      <w:r w:rsidRPr="00D4408D">
        <w:rPr>
          <w:rStyle w:val="Bodytext2Spacing2pt"/>
          <w:rFonts w:ascii="Arial" w:eastAsiaTheme="minorHAnsi" w:hAnsi="Arial" w:cs="Arial"/>
          <w:sz w:val="20"/>
          <w:szCs w:val="20"/>
        </w:rPr>
        <w:t>OSNOVNE ODREDBE</w:t>
      </w:r>
    </w:p>
    <w:p w:rsidR="00D4408D" w:rsidRPr="00D4408D" w:rsidRDefault="00D4408D" w:rsidP="00D4408D">
      <w:pPr>
        <w:pStyle w:val="Tijeloteksta3"/>
        <w:shd w:val="clear" w:color="auto" w:fill="auto"/>
        <w:tabs>
          <w:tab w:val="left" w:leader="underscore" w:pos="4945"/>
        </w:tabs>
        <w:spacing w:before="0" w:after="183" w:line="180" w:lineRule="exact"/>
        <w:ind w:left="414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Članak</w:t>
      </w:r>
      <w:r w:rsidRPr="00D4408D">
        <w:rPr>
          <w:rFonts w:ascii="Arial" w:hAnsi="Arial" w:cs="Arial"/>
          <w:color w:val="000000"/>
          <w:sz w:val="20"/>
          <w:szCs w:val="20"/>
        </w:rPr>
        <w:tab/>
        <w:t>.</w:t>
      </w:r>
    </w:p>
    <w:p w:rsidR="00D4408D" w:rsidRPr="00D4408D" w:rsidRDefault="00D4408D" w:rsidP="00D4408D">
      <w:pPr>
        <w:pStyle w:val="Tijeloteksta3"/>
        <w:shd w:val="clear" w:color="auto" w:fill="auto"/>
        <w:spacing w:before="0" w:after="280" w:line="230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 xml:space="preserve">Ovim statutom reguliraju se odredbe o nazivu, sjedištu, zastupanju, izgledu pečata udruge, o ciljevima i području(ima) djelovanja sukladno ciljevima, djelatnostima kojima se ostvaruju ciljevi te gospodarskim djelatnostima sukladno zakonu </w:t>
      </w:r>
      <w:r w:rsidRPr="00D4408D">
        <w:rPr>
          <w:rStyle w:val="BodytextBold"/>
          <w:rFonts w:ascii="Arial" w:hAnsi="Arial" w:cs="Arial"/>
          <w:sz w:val="20"/>
          <w:szCs w:val="20"/>
        </w:rPr>
        <w:t xml:space="preserve">(gospodarske djelatnosti navode se samo ako </w:t>
      </w:r>
      <w:proofErr w:type="spellStart"/>
      <w:r w:rsidRPr="00D4408D">
        <w:rPr>
          <w:rStyle w:val="BodytextBold"/>
          <w:rFonts w:ascii="Arial" w:hAnsi="Arial" w:cs="Arial"/>
          <w:sz w:val="20"/>
          <w:szCs w:val="20"/>
        </w:rPr>
        <w:t>žh</w:t>
      </w:r>
      <w:proofErr w:type="spellEnd"/>
      <w:r w:rsidRPr="00D4408D">
        <w:rPr>
          <w:rStyle w:val="BodytextBold"/>
          <w:rFonts w:ascii="Arial" w:hAnsi="Arial" w:cs="Arial"/>
          <w:sz w:val="20"/>
          <w:szCs w:val="20"/>
        </w:rPr>
        <w:t xml:space="preserve"> udruga obavlja i na način da se one statutom definiraju), 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o načinu osiguranja javnosti djelovanja udruge, o uvjetima i načinu učlanjivanja i prestanku članstva, pravima, obvezama i odgovornostima te stegovnoj odgovornosti članova i načinu vođenja popisa članova, tijelima udruge, njihovu sastavu i načinu sazivanja sjednica, izboru, opozivu, ovlastima, načinu odlučivanja i trajanju mandata te načinu sazivanja skupštine u slučaju isteka mandata, izboru i opozivu likvidatora udruge, međusobnim pravima i obvezama udruge i ustrojstvenih oblika </w:t>
      </w:r>
      <w:r w:rsidRPr="00D4408D">
        <w:rPr>
          <w:rStyle w:val="BodytextBold"/>
          <w:rFonts w:ascii="Arial" w:hAnsi="Arial" w:cs="Arial"/>
          <w:sz w:val="20"/>
          <w:szCs w:val="20"/>
        </w:rPr>
        <w:t xml:space="preserve">(regulira se samo ako ih udruga ima), 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prestanku postojanja udruge; o imovini, načinu stjecanja i raspolaganju imovinom, o postupku s imovinom u slučaju prestanka postojanja udruge, te o načinu </w:t>
      </w:r>
      <w:r w:rsidRPr="00D4408D">
        <w:rPr>
          <w:rFonts w:ascii="Arial" w:hAnsi="Arial" w:cs="Arial"/>
          <w:color w:val="000000"/>
          <w:sz w:val="20"/>
          <w:szCs w:val="20"/>
        </w:rPr>
        <w:t>rješavanja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 sporova i sukoba interesa unutar udruge te drugim pitanjima od značaja za udrugu.</w:t>
      </w:r>
    </w:p>
    <w:p w:rsidR="00D4408D" w:rsidRPr="00D4408D" w:rsidRDefault="00D4408D" w:rsidP="00D4408D">
      <w:pPr>
        <w:tabs>
          <w:tab w:val="left" w:leader="underscore" w:pos="4945"/>
        </w:tabs>
        <w:spacing w:after="169" w:line="180" w:lineRule="exact"/>
        <w:ind w:left="414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sz w:val="20"/>
          <w:szCs w:val="20"/>
        </w:rPr>
        <w:fldChar w:fldCharType="begin"/>
      </w:r>
      <w:r w:rsidRPr="00D4408D">
        <w:rPr>
          <w:rFonts w:ascii="Arial" w:hAnsi="Arial" w:cs="Arial"/>
          <w:sz w:val="20"/>
          <w:szCs w:val="20"/>
        </w:rPr>
        <w:instrText xml:space="preserve"> TOC \o "1-5" \h \z </w:instrText>
      </w:r>
      <w:r w:rsidRPr="00D4408D">
        <w:rPr>
          <w:rFonts w:ascii="Arial" w:hAnsi="Arial" w:cs="Arial"/>
          <w:sz w:val="20"/>
          <w:szCs w:val="20"/>
        </w:rPr>
        <w:fldChar w:fldCharType="separate"/>
      </w:r>
      <w:r w:rsidRPr="00D4408D">
        <w:rPr>
          <w:rFonts w:ascii="Arial" w:hAnsi="Arial" w:cs="Arial"/>
          <w:color w:val="000000"/>
          <w:sz w:val="20"/>
          <w:szCs w:val="20"/>
        </w:rPr>
        <w:t>Članak</w:t>
      </w:r>
      <w:r w:rsidRPr="00D4408D">
        <w:rPr>
          <w:rFonts w:ascii="Arial" w:hAnsi="Arial" w:cs="Arial"/>
          <w:color w:val="000000"/>
          <w:sz w:val="20"/>
          <w:szCs w:val="20"/>
        </w:rPr>
        <w:tab/>
        <w:t>.</w:t>
      </w:r>
    </w:p>
    <w:p w:rsidR="00D4408D" w:rsidRPr="00D4408D" w:rsidRDefault="00D4408D" w:rsidP="00D4408D">
      <w:pPr>
        <w:tabs>
          <w:tab w:val="left" w:leader="underscore" w:pos="6367"/>
        </w:tabs>
        <w:spacing w:after="0" w:line="230" w:lineRule="exact"/>
        <w:ind w:left="2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 xml:space="preserve">Naziv Udruge je: </w:t>
      </w:r>
      <w:r w:rsidRPr="00D4408D">
        <w:rPr>
          <w:rFonts w:ascii="Arial" w:hAnsi="Arial" w:cs="Arial"/>
          <w:color w:val="000000"/>
          <w:sz w:val="20"/>
          <w:szCs w:val="20"/>
        </w:rPr>
        <w:tab/>
        <w:t>.</w:t>
      </w:r>
    </w:p>
    <w:p w:rsidR="00D4408D" w:rsidRPr="00D4408D" w:rsidRDefault="00D4408D" w:rsidP="00D4408D">
      <w:pPr>
        <w:tabs>
          <w:tab w:val="left" w:leader="underscore" w:pos="6567"/>
        </w:tabs>
        <w:ind w:left="20"/>
        <w:rPr>
          <w:rFonts w:ascii="Arial" w:hAnsi="Arial" w:cs="Arial"/>
          <w:sz w:val="20"/>
          <w:szCs w:val="20"/>
        </w:rPr>
      </w:pPr>
      <w:r w:rsidRPr="00D4408D">
        <w:rPr>
          <w:rStyle w:val="Tableofcontents2NotBold"/>
          <w:rFonts w:ascii="Arial" w:eastAsiaTheme="minorHAnsi" w:hAnsi="Arial" w:cs="Arial"/>
          <w:b w:val="0"/>
          <w:bCs w:val="0"/>
          <w:sz w:val="20"/>
          <w:szCs w:val="20"/>
        </w:rPr>
        <w:t xml:space="preserve">Skraćeni naziv </w:t>
      </w:r>
      <w:r w:rsidRPr="00D4408D">
        <w:rPr>
          <w:rStyle w:val="Tableofcontents20"/>
          <w:rFonts w:ascii="Arial" w:eastAsiaTheme="minorHAnsi" w:hAnsi="Arial" w:cs="Arial"/>
          <w:sz w:val="20"/>
          <w:szCs w:val="20"/>
        </w:rPr>
        <w:t>(ako j</w:t>
      </w:r>
      <w:r w:rsidRPr="00D4408D">
        <w:rPr>
          <w:rStyle w:val="Tableofcontents20"/>
          <w:rFonts w:ascii="Arial" w:eastAsiaTheme="minorHAnsi" w:hAnsi="Arial" w:cs="Arial"/>
          <w:sz w:val="20"/>
          <w:szCs w:val="20"/>
        </w:rPr>
        <w:t>e određen)</w:t>
      </w:r>
      <w:r w:rsidRPr="00D4408D">
        <w:rPr>
          <w:rFonts w:ascii="Arial" w:hAnsi="Arial" w:cs="Arial"/>
          <w:color w:val="000000"/>
          <w:sz w:val="20"/>
          <w:szCs w:val="20"/>
        </w:rPr>
        <w:t>Ud</w:t>
      </w:r>
      <w:r w:rsidRPr="00D4408D">
        <w:rPr>
          <w:rFonts w:ascii="Arial" w:hAnsi="Arial" w:cs="Arial"/>
          <w:color w:val="000000"/>
          <w:sz w:val="20"/>
          <w:szCs w:val="20"/>
        </w:rPr>
        <w:t>ru</w:t>
      </w:r>
      <w:r w:rsidRPr="00D4408D">
        <w:rPr>
          <w:rFonts w:ascii="Arial" w:hAnsi="Arial" w:cs="Arial"/>
          <w:color w:val="000000"/>
          <w:sz w:val="20"/>
          <w:szCs w:val="20"/>
        </w:rPr>
        <w:t>ge:</w:t>
      </w:r>
      <w:r w:rsidRPr="00D4408D">
        <w:rPr>
          <w:rFonts w:ascii="Arial" w:hAnsi="Arial" w:cs="Arial"/>
          <w:color w:val="000000"/>
          <w:sz w:val="20"/>
          <w:szCs w:val="20"/>
        </w:rPr>
        <w:tab/>
        <w:t>.</w:t>
      </w:r>
    </w:p>
    <w:p w:rsidR="00D4408D" w:rsidRPr="00D4408D" w:rsidRDefault="00D4408D" w:rsidP="00D4408D">
      <w:pPr>
        <w:tabs>
          <w:tab w:val="center" w:pos="2391"/>
          <w:tab w:val="right" w:pos="3054"/>
          <w:tab w:val="right" w:pos="3265"/>
          <w:tab w:val="center" w:pos="3730"/>
          <w:tab w:val="left" w:leader="underscore" w:pos="6567"/>
        </w:tabs>
        <w:ind w:left="20"/>
        <w:rPr>
          <w:rFonts w:ascii="Arial" w:hAnsi="Arial" w:cs="Arial"/>
          <w:sz w:val="20"/>
          <w:szCs w:val="20"/>
        </w:rPr>
      </w:pPr>
      <w:r w:rsidRPr="00D4408D">
        <w:rPr>
          <w:rStyle w:val="Tableofcontents2NotBold"/>
          <w:rFonts w:ascii="Arial" w:eastAsiaTheme="minorHAnsi" w:hAnsi="Arial" w:cs="Arial"/>
          <w:b w:val="0"/>
          <w:bCs w:val="0"/>
          <w:sz w:val="20"/>
          <w:szCs w:val="20"/>
        </w:rPr>
        <w:t>Naziv na</w:t>
      </w:r>
      <w:r w:rsidRPr="00D4408D">
        <w:rPr>
          <w:rStyle w:val="Tableofcontents2NotBold"/>
          <w:rFonts w:ascii="Arial" w:eastAsiaTheme="minorHAnsi" w:hAnsi="Arial" w:cs="Arial"/>
          <w:b w:val="0"/>
          <w:bCs w:val="0"/>
          <w:sz w:val="20"/>
          <w:szCs w:val="20"/>
        </w:rPr>
        <w:tab/>
        <w:t>jeziku</w:t>
      </w:r>
      <w:r w:rsidRPr="00D4408D">
        <w:rPr>
          <w:rStyle w:val="Tableofcontents2NotBold"/>
          <w:rFonts w:ascii="Arial" w:eastAsiaTheme="minorHAnsi" w:hAnsi="Arial" w:cs="Arial"/>
          <w:b w:val="0"/>
          <w:bCs w:val="0"/>
          <w:sz w:val="20"/>
          <w:szCs w:val="20"/>
        </w:rPr>
        <w:tab/>
      </w:r>
      <w:r w:rsidRPr="00D4408D">
        <w:rPr>
          <w:rStyle w:val="Tableofcontents20"/>
          <w:rFonts w:ascii="Arial" w:eastAsiaTheme="minorHAnsi" w:hAnsi="Arial" w:cs="Arial"/>
          <w:sz w:val="20"/>
          <w:szCs w:val="20"/>
        </w:rPr>
        <w:t>(ako</w:t>
      </w:r>
      <w:r w:rsidRPr="00D4408D">
        <w:rPr>
          <w:rStyle w:val="Tableofcontents20"/>
          <w:rFonts w:ascii="Arial" w:eastAsiaTheme="minorHAnsi" w:hAnsi="Arial" w:cs="Arial"/>
          <w:sz w:val="20"/>
          <w:szCs w:val="20"/>
        </w:rPr>
        <w:tab/>
      </w:r>
      <w:r w:rsidRPr="00D4408D">
        <w:rPr>
          <w:rStyle w:val="Tableofcontents20"/>
          <w:rFonts w:ascii="Arial" w:eastAsiaTheme="minorHAnsi" w:hAnsi="Arial" w:cs="Arial"/>
          <w:sz w:val="20"/>
          <w:szCs w:val="20"/>
        </w:rPr>
        <w:t>j</w:t>
      </w:r>
      <w:r w:rsidRPr="00D4408D">
        <w:rPr>
          <w:rStyle w:val="Tableofcontents20"/>
          <w:rFonts w:ascii="Arial" w:eastAsiaTheme="minorHAnsi" w:hAnsi="Arial" w:cs="Arial"/>
          <w:sz w:val="20"/>
          <w:szCs w:val="20"/>
        </w:rPr>
        <w:t>e</w:t>
      </w:r>
      <w:r w:rsidRPr="00D4408D">
        <w:rPr>
          <w:rStyle w:val="Tableofcontents20"/>
          <w:rFonts w:ascii="Arial" w:eastAsiaTheme="minorHAnsi" w:hAnsi="Arial" w:cs="Arial"/>
          <w:sz w:val="20"/>
          <w:szCs w:val="20"/>
        </w:rPr>
        <w:tab/>
        <w:t>određen)</w:t>
      </w:r>
      <w:r w:rsidRPr="00D4408D">
        <w:rPr>
          <w:rFonts w:ascii="Arial" w:hAnsi="Arial" w:cs="Arial"/>
          <w:color w:val="000000"/>
          <w:sz w:val="20"/>
          <w:szCs w:val="20"/>
        </w:rPr>
        <w:t>:</w:t>
      </w:r>
      <w:r w:rsidRPr="00D4408D">
        <w:rPr>
          <w:rFonts w:ascii="Arial" w:hAnsi="Arial" w:cs="Arial"/>
          <w:color w:val="000000"/>
          <w:sz w:val="20"/>
          <w:szCs w:val="20"/>
        </w:rPr>
        <w:tab/>
      </w:r>
    </w:p>
    <w:p w:rsidR="00D4408D" w:rsidRPr="00D4408D" w:rsidRDefault="00D4408D" w:rsidP="00D4408D">
      <w:pPr>
        <w:tabs>
          <w:tab w:val="left" w:leader="underscore" w:pos="3006"/>
          <w:tab w:val="right" w:pos="3999"/>
          <w:tab w:val="center" w:pos="4254"/>
          <w:tab w:val="right" w:pos="5197"/>
          <w:tab w:val="right" w:pos="5197"/>
          <w:tab w:val="right" w:pos="6447"/>
        </w:tabs>
        <w:spacing w:after="0" w:line="230" w:lineRule="exact"/>
        <w:ind w:left="2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Sjedište Udruge je u</w:t>
      </w:r>
      <w:r w:rsidRPr="00D4408D">
        <w:rPr>
          <w:rFonts w:ascii="Arial" w:hAnsi="Arial" w:cs="Arial"/>
          <w:color w:val="000000"/>
          <w:sz w:val="20"/>
          <w:szCs w:val="20"/>
        </w:rPr>
        <w:tab/>
        <w:t>.</w:t>
      </w:r>
      <w:r w:rsidRPr="00D4408D">
        <w:rPr>
          <w:rFonts w:ascii="Arial" w:hAnsi="Arial" w:cs="Arial"/>
          <w:color w:val="000000"/>
          <w:sz w:val="20"/>
          <w:szCs w:val="20"/>
        </w:rPr>
        <w:tab/>
      </w:r>
      <w:r w:rsidRPr="00D4408D">
        <w:rPr>
          <w:rStyle w:val="TableofcontentsBold"/>
          <w:rFonts w:ascii="Arial" w:eastAsiaTheme="minorHAnsi" w:hAnsi="Arial" w:cs="Arial"/>
          <w:sz w:val="20"/>
          <w:szCs w:val="20"/>
        </w:rPr>
        <w:t>obvezno.</w:t>
      </w:r>
      <w:r w:rsidRPr="00D4408D">
        <w:rPr>
          <w:rStyle w:val="TableofcontentsBold"/>
          <w:rFonts w:ascii="Arial" w:eastAsiaTheme="minorHAnsi" w:hAnsi="Arial" w:cs="Arial"/>
          <w:sz w:val="20"/>
          <w:szCs w:val="20"/>
        </w:rPr>
        <w:tab/>
      </w:r>
      <w:r w:rsidRPr="00D4408D">
        <w:rPr>
          <w:rFonts w:ascii="Arial" w:hAnsi="Arial" w:cs="Arial"/>
          <w:color w:val="000000"/>
          <w:sz w:val="20"/>
          <w:szCs w:val="20"/>
        </w:rPr>
        <w:tab/>
      </w:r>
    </w:p>
    <w:p w:rsidR="00D4408D" w:rsidRPr="00D4408D" w:rsidRDefault="00D4408D" w:rsidP="00D4408D">
      <w:pPr>
        <w:spacing w:after="280" w:line="230" w:lineRule="exact"/>
        <w:ind w:left="2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 xml:space="preserve">Odluku o promjeni adrese sjedišta donosi </w:t>
      </w:r>
      <w:r w:rsidRPr="00D4408D">
        <w:rPr>
          <w:rStyle w:val="TableofcontentsBold"/>
          <w:rFonts w:ascii="Arial" w:eastAsiaTheme="minorHAnsi" w:hAnsi="Arial" w:cs="Arial"/>
          <w:sz w:val="20"/>
          <w:szCs w:val="20"/>
        </w:rPr>
        <w:t>(navesti tijelo udruge).</w:t>
      </w:r>
    </w:p>
    <w:p w:rsidR="00D4408D" w:rsidRPr="00D4408D" w:rsidRDefault="00D4408D" w:rsidP="00D4408D">
      <w:pPr>
        <w:tabs>
          <w:tab w:val="left" w:leader="underscore" w:pos="4945"/>
        </w:tabs>
        <w:spacing w:after="204" w:line="180" w:lineRule="exact"/>
        <w:ind w:left="414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Članak</w:t>
      </w:r>
      <w:r w:rsidRPr="00D4408D">
        <w:rPr>
          <w:rFonts w:ascii="Arial" w:hAnsi="Arial" w:cs="Arial"/>
          <w:color w:val="000000"/>
          <w:sz w:val="20"/>
          <w:szCs w:val="20"/>
        </w:rPr>
        <w:tab/>
        <w:t>.</w:t>
      </w:r>
    </w:p>
    <w:p w:rsidR="00D4408D" w:rsidRPr="00D4408D" w:rsidRDefault="00D4408D" w:rsidP="00D4408D">
      <w:pPr>
        <w:tabs>
          <w:tab w:val="left" w:leader="underscore" w:pos="1717"/>
          <w:tab w:val="left" w:leader="underscore" w:pos="3562"/>
        </w:tabs>
        <w:spacing w:after="24" w:line="180" w:lineRule="exact"/>
        <w:ind w:left="20"/>
        <w:rPr>
          <w:rFonts w:ascii="Arial" w:hAnsi="Arial" w:cs="Arial"/>
          <w:sz w:val="20"/>
          <w:szCs w:val="20"/>
        </w:rPr>
      </w:pPr>
      <w:r w:rsidRPr="00D4408D">
        <w:rPr>
          <w:rStyle w:val="TableofcontentsBold"/>
          <w:rFonts w:ascii="Arial" w:eastAsiaTheme="minorHAnsi" w:hAnsi="Arial" w:cs="Arial"/>
          <w:sz w:val="20"/>
          <w:szCs w:val="20"/>
        </w:rPr>
        <w:tab/>
        <w:t>(naziv udruge)</w:t>
      </w:r>
      <w:r w:rsidRPr="00D4408D">
        <w:rPr>
          <w:rFonts w:ascii="Arial" w:hAnsi="Arial" w:cs="Arial"/>
          <w:color w:val="000000"/>
          <w:sz w:val="20"/>
          <w:szCs w:val="20"/>
        </w:rPr>
        <w:tab/>
        <w:t xml:space="preserve"> je neprofitna pravna osoba, koja pravu osobnost stječe danom upisa</w:t>
      </w:r>
    </w:p>
    <w:p w:rsidR="00D4408D" w:rsidRPr="00D4408D" w:rsidRDefault="00D4408D" w:rsidP="00D4408D">
      <w:pPr>
        <w:spacing w:after="242" w:line="180" w:lineRule="exact"/>
        <w:ind w:left="2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u Registar udruga Republike Hrvatske.</w:t>
      </w:r>
    </w:p>
    <w:p w:rsidR="00D4408D" w:rsidRPr="00D4408D" w:rsidRDefault="00D4408D" w:rsidP="00D4408D">
      <w:pPr>
        <w:tabs>
          <w:tab w:val="left" w:leader="underscore" w:pos="4945"/>
        </w:tabs>
        <w:spacing w:after="173" w:line="180" w:lineRule="exact"/>
        <w:ind w:left="414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Članak</w:t>
      </w:r>
      <w:r w:rsidRPr="00D4408D">
        <w:rPr>
          <w:rFonts w:ascii="Arial" w:hAnsi="Arial" w:cs="Arial"/>
          <w:color w:val="000000"/>
          <w:sz w:val="20"/>
          <w:szCs w:val="20"/>
        </w:rPr>
        <w:tab/>
        <w:t>.</w:t>
      </w:r>
      <w:r w:rsidRPr="00D4408D">
        <w:rPr>
          <w:rFonts w:ascii="Arial" w:hAnsi="Arial" w:cs="Arial"/>
          <w:sz w:val="20"/>
          <w:szCs w:val="20"/>
        </w:rPr>
        <w:fldChar w:fldCharType="end"/>
      </w:r>
    </w:p>
    <w:p w:rsidR="00D4408D" w:rsidRPr="00D4408D" w:rsidRDefault="00D4408D" w:rsidP="00D4408D">
      <w:pPr>
        <w:pStyle w:val="Tijeloteksta3"/>
        <w:shd w:val="clear" w:color="auto" w:fill="auto"/>
        <w:spacing w:before="0" w:after="277" w:line="226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 xml:space="preserve">Udrugu zastupaju </w:t>
      </w:r>
      <w:r w:rsidRPr="00D4408D">
        <w:rPr>
          <w:rStyle w:val="BodytextBold"/>
          <w:rFonts w:ascii="Arial" w:hAnsi="Arial" w:cs="Arial"/>
          <w:sz w:val="20"/>
          <w:szCs w:val="20"/>
        </w:rPr>
        <w:t xml:space="preserve">navesti </w:t>
      </w:r>
      <w:r w:rsidRPr="00D4408D">
        <w:rPr>
          <w:rStyle w:val="BodytextBold"/>
          <w:rFonts w:ascii="Arial" w:hAnsi="Arial" w:cs="Arial"/>
          <w:sz w:val="20"/>
          <w:szCs w:val="20"/>
        </w:rPr>
        <w:t>tijela</w:t>
      </w:r>
      <w:r w:rsidRPr="00D4408D">
        <w:rPr>
          <w:rStyle w:val="BodytextBold"/>
          <w:rFonts w:ascii="Arial" w:hAnsi="Arial" w:cs="Arial"/>
          <w:sz w:val="20"/>
          <w:szCs w:val="20"/>
        </w:rPr>
        <w:t xml:space="preserve"> udruge, npr.: 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Predsjednik i Tajnik udruge. Skupština može ovlastiti i druge osobe za zastupanje Udruge, </w:t>
      </w:r>
      <w:r w:rsidRPr="00D4408D">
        <w:rPr>
          <w:rStyle w:val="BodytextBold"/>
          <w:rFonts w:ascii="Arial" w:hAnsi="Arial" w:cs="Arial"/>
          <w:sz w:val="20"/>
          <w:szCs w:val="20"/>
        </w:rPr>
        <w:t>(mogu se napisati ovlasti i dužnosti osobe ovi, z. z. iz članka 19. Zakona)</w:t>
      </w:r>
    </w:p>
    <w:p w:rsidR="00D4408D" w:rsidRPr="00D4408D" w:rsidRDefault="00D4408D" w:rsidP="00D4408D">
      <w:pPr>
        <w:pStyle w:val="Tijeloteksta3"/>
        <w:shd w:val="clear" w:color="auto" w:fill="auto"/>
        <w:spacing w:before="0" w:after="264" w:line="180" w:lineRule="exact"/>
        <w:ind w:left="414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Članak</w:t>
      </w:r>
    </w:p>
    <w:p w:rsidR="00D4408D" w:rsidRPr="00D4408D" w:rsidRDefault="00D4408D" w:rsidP="00D4408D">
      <w:pPr>
        <w:pStyle w:val="Tijeloteksta3"/>
        <w:shd w:val="clear" w:color="auto" w:fill="auto"/>
        <w:spacing w:before="0" w:after="24" w:line="180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Udruga ima pečat.</w:t>
      </w:r>
    </w:p>
    <w:p w:rsidR="00D4408D" w:rsidRPr="00D4408D" w:rsidRDefault="00D4408D" w:rsidP="00D4408D">
      <w:pPr>
        <w:spacing w:after="448" w:line="18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D4408D">
        <w:rPr>
          <w:rStyle w:val="Bodytext2NotBold"/>
          <w:rFonts w:ascii="Arial" w:eastAsia="Georgia" w:hAnsi="Arial" w:cs="Arial"/>
          <w:sz w:val="20"/>
          <w:szCs w:val="20"/>
        </w:rPr>
        <w:t xml:space="preserve">Pečat Udruge je: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opisati oblik (npr. </w:t>
      </w:r>
      <w:r w:rsidRPr="00D4408D">
        <w:rPr>
          <w:rStyle w:val="Bodytext2NotBold"/>
          <w:rFonts w:ascii="Arial" w:eastAsia="Franklin Gothic Heavy" w:hAnsi="Arial" w:cs="Arial"/>
          <w:sz w:val="20"/>
          <w:szCs w:val="20"/>
        </w:rPr>
        <w:t xml:space="preserve">okrugli),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promjer (npr. </w:t>
      </w:r>
      <w:r w:rsidRPr="00D4408D">
        <w:rPr>
          <w:rStyle w:val="Bodytext2NotBold"/>
          <w:rFonts w:ascii="Arial" w:eastAsia="Franklin Gothic Heavy" w:hAnsi="Arial" w:cs="Arial"/>
          <w:sz w:val="20"/>
          <w:szCs w:val="20"/>
        </w:rPr>
        <w:t xml:space="preserve">35mm).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izgled i tekst (ako ga ima).</w:t>
      </w:r>
    </w:p>
    <w:p w:rsidR="00D4408D" w:rsidRPr="00D4408D" w:rsidRDefault="00D4408D" w:rsidP="00D4408D">
      <w:pPr>
        <w:pStyle w:val="Tijeloteksta3"/>
        <w:shd w:val="clear" w:color="auto" w:fill="auto"/>
        <w:spacing w:before="0" w:after="284" w:line="235" w:lineRule="exact"/>
        <w:ind w:left="40" w:firstLine="0"/>
        <w:jc w:val="center"/>
        <w:rPr>
          <w:rFonts w:ascii="Arial" w:hAnsi="Arial" w:cs="Arial"/>
          <w:sz w:val="20"/>
          <w:szCs w:val="20"/>
        </w:rPr>
      </w:pPr>
      <w:r w:rsidRPr="00D4408D">
        <w:rPr>
          <w:rStyle w:val="BodytextSpacing2pt"/>
          <w:rFonts w:ascii="Arial" w:hAnsi="Arial" w:cs="Arial"/>
          <w:sz w:val="20"/>
          <w:szCs w:val="20"/>
        </w:rPr>
        <w:t>CILJEVI, PODRUČJ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 E(A) </w:t>
      </w:r>
      <w:r w:rsidRPr="00D4408D">
        <w:rPr>
          <w:rStyle w:val="BodytextSpacing2pt"/>
          <w:rFonts w:ascii="Arial" w:hAnsi="Arial" w:cs="Arial"/>
          <w:sz w:val="20"/>
          <w:szCs w:val="20"/>
        </w:rPr>
        <w:t>DJELOVANJA SUKLADNO C ILJ E V IM A , DJELATNOSTI UDRUGE</w:t>
      </w:r>
    </w:p>
    <w:p w:rsidR="00D4408D" w:rsidRPr="00D4408D" w:rsidRDefault="00D4408D" w:rsidP="00D4408D">
      <w:pPr>
        <w:pStyle w:val="Tijeloteksta3"/>
        <w:shd w:val="clear" w:color="auto" w:fill="auto"/>
        <w:spacing w:before="0" w:after="274" w:line="180" w:lineRule="exact"/>
        <w:ind w:left="414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Članak</w:t>
      </w:r>
    </w:p>
    <w:p w:rsidR="00D4408D" w:rsidRPr="00D4408D" w:rsidRDefault="00D4408D" w:rsidP="00D4408D">
      <w:pPr>
        <w:pStyle w:val="Tijeloteksta3"/>
        <w:shd w:val="clear" w:color="auto" w:fill="auto"/>
        <w:tabs>
          <w:tab w:val="left" w:leader="underscore" w:pos="8070"/>
        </w:tabs>
        <w:spacing w:before="0" w:after="46" w:line="180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Udruga je osnovana u cilju promicanja, razvitka i unapređenja</w:t>
      </w:r>
      <w:r w:rsidRPr="00D4408D">
        <w:rPr>
          <w:rFonts w:ascii="Arial" w:hAnsi="Arial" w:cs="Arial"/>
          <w:color w:val="000000"/>
          <w:sz w:val="20"/>
          <w:szCs w:val="20"/>
        </w:rPr>
        <w:tab/>
        <w:t>.</w:t>
      </w:r>
    </w:p>
    <w:p w:rsidR="00D4408D" w:rsidRPr="00D4408D" w:rsidRDefault="00D4408D" w:rsidP="00D4408D">
      <w:pPr>
        <w:pStyle w:val="Tijeloteksta3"/>
        <w:shd w:val="clear" w:color="auto" w:fill="auto"/>
        <w:spacing w:before="0" w:after="168" w:line="240" w:lineRule="exact"/>
        <w:ind w:left="20" w:right="540" w:firstLine="0"/>
        <w:jc w:val="left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 xml:space="preserve">Udruga sukladno ciljevima Udruge djeluje na području </w:t>
      </w:r>
      <w:r w:rsidRPr="00D4408D">
        <w:rPr>
          <w:rStyle w:val="BodytextBold"/>
          <w:rFonts w:ascii="Arial" w:hAnsi="Arial" w:cs="Arial"/>
          <w:sz w:val="20"/>
          <w:szCs w:val="20"/>
        </w:rPr>
        <w:t xml:space="preserve">(npr. </w:t>
      </w:r>
      <w:r w:rsidRPr="00D4408D">
        <w:rPr>
          <w:rStyle w:val="Tijeloteksta1"/>
          <w:rFonts w:ascii="Arial" w:hAnsi="Arial" w:cs="Arial"/>
          <w:sz w:val="20"/>
          <w:szCs w:val="20"/>
        </w:rPr>
        <w:t xml:space="preserve">kulture, sporta, zaštite ljudskih prava </w:t>
      </w:r>
      <w:r w:rsidRPr="00D4408D">
        <w:rPr>
          <w:rStyle w:val="BodytextBold"/>
          <w:rFonts w:ascii="Arial" w:hAnsi="Arial" w:cs="Arial"/>
          <w:sz w:val="20"/>
          <w:szCs w:val="20"/>
        </w:rPr>
        <w:t>i si.) - odrediti jedno područje prema klasifikaciji iz Pravilnika -</w:t>
      </w:r>
    </w:p>
    <w:p w:rsidR="00D4408D" w:rsidRPr="00D4408D" w:rsidRDefault="00D4408D" w:rsidP="00D4408D">
      <w:pPr>
        <w:pStyle w:val="Tijeloteksta3"/>
        <w:shd w:val="clear" w:color="auto" w:fill="auto"/>
        <w:spacing w:before="0" w:after="274" w:line="180" w:lineRule="exact"/>
        <w:ind w:left="414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Članak .</w:t>
      </w:r>
    </w:p>
    <w:p w:rsidR="00D4408D" w:rsidRPr="00D4408D" w:rsidRDefault="00D4408D" w:rsidP="00D4408D">
      <w:pPr>
        <w:pStyle w:val="Tijeloteksta3"/>
        <w:shd w:val="clear" w:color="auto" w:fill="auto"/>
        <w:spacing w:before="0" w:line="180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Djelatnosti kojima se ostvaruju ciljevi Udruge su:</w:t>
      </w:r>
    </w:p>
    <w:p w:rsidR="00D4408D" w:rsidRPr="00D4408D" w:rsidRDefault="00D4408D" w:rsidP="00D4408D">
      <w:pPr>
        <w:pStyle w:val="Tijeloteksta3"/>
        <w:shd w:val="clear" w:color="auto" w:fill="auto"/>
        <w:spacing w:before="0" w:after="229" w:line="216" w:lineRule="exact"/>
        <w:ind w:left="20" w:right="20" w:firstLine="0"/>
        <w:jc w:val="left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Gospodarska/e djelatnosti koje Udruga obavlja, a sukladno posebnim propisima kojima se uređuju uvjeti za obavljanje te vrste djelatnosti, je/su:</w:t>
      </w:r>
    </w:p>
    <w:p w:rsidR="00D4408D" w:rsidRPr="00D4408D" w:rsidRDefault="00D4408D" w:rsidP="00D4408D">
      <w:pPr>
        <w:spacing w:after="460" w:line="230" w:lineRule="exact"/>
        <w:ind w:left="20" w:right="20"/>
        <w:jc w:val="both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lastRenderedPageBreak/>
        <w:t xml:space="preserve">Potrebno je definirati gospodarske djelatnosti koje udruga obavlja sukladno posebnim propisima, što znači da djelatnost udruge može biti </w:t>
      </w:r>
      <w:r w:rsidRPr="00D4408D">
        <w:rPr>
          <w:rStyle w:val="Bodytext2Italic"/>
          <w:rFonts w:ascii="Arial" w:eastAsiaTheme="minorHAnsi" w:hAnsi="Arial" w:cs="Arial"/>
          <w:sz w:val="20"/>
          <w:szCs w:val="20"/>
        </w:rPr>
        <w:t>samo ona gospodarska djelatnost koju prema posebnom propisu udru sa kao pravna osoba može obavljati.</w:t>
      </w:r>
    </w:p>
    <w:p w:rsidR="00D4408D" w:rsidRPr="00D4408D" w:rsidRDefault="00D4408D" w:rsidP="00D4408D">
      <w:pPr>
        <w:spacing w:after="247" w:line="180" w:lineRule="exact"/>
        <w:ind w:left="20"/>
        <w:rPr>
          <w:rFonts w:ascii="Arial" w:hAnsi="Arial" w:cs="Arial"/>
          <w:sz w:val="20"/>
          <w:szCs w:val="20"/>
        </w:rPr>
      </w:pPr>
      <w:r w:rsidRPr="00D4408D">
        <w:rPr>
          <w:rStyle w:val="Bodytext2Spacing2pt"/>
          <w:rFonts w:ascii="Arial" w:eastAsiaTheme="minorHAnsi" w:hAnsi="Arial" w:cs="Arial"/>
          <w:sz w:val="20"/>
          <w:szCs w:val="20"/>
        </w:rPr>
        <w:t>NAČIN OSIGURANJA JAVNOSTI DJELOVANJA UDRUGE</w:t>
      </w:r>
    </w:p>
    <w:p w:rsidR="00D4408D" w:rsidRPr="00D4408D" w:rsidRDefault="00D4408D" w:rsidP="00D4408D">
      <w:pPr>
        <w:pStyle w:val="Tijeloteksta3"/>
        <w:shd w:val="clear" w:color="auto" w:fill="auto"/>
        <w:tabs>
          <w:tab w:val="left" w:leader="underscore" w:pos="4958"/>
        </w:tabs>
        <w:spacing w:before="0" w:after="183" w:line="180" w:lineRule="exact"/>
        <w:ind w:left="41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</w:t>
      </w:r>
      <w:r w:rsidRPr="00D4408D">
        <w:rPr>
          <w:rFonts w:ascii="Arial" w:hAnsi="Arial" w:cs="Arial"/>
          <w:color w:val="000000"/>
          <w:sz w:val="20"/>
          <w:szCs w:val="20"/>
        </w:rPr>
        <w:t>lanak</w:t>
      </w:r>
      <w:r w:rsidRPr="00D4408D">
        <w:rPr>
          <w:rFonts w:ascii="Arial" w:hAnsi="Arial" w:cs="Arial"/>
          <w:color w:val="000000"/>
          <w:sz w:val="20"/>
          <w:szCs w:val="20"/>
        </w:rPr>
        <w:tab/>
        <w:t>.</w:t>
      </w:r>
    </w:p>
    <w:p w:rsidR="00D4408D" w:rsidRPr="00D4408D" w:rsidRDefault="00D4408D" w:rsidP="00D4408D">
      <w:pPr>
        <w:pStyle w:val="Tijeloteksta3"/>
        <w:shd w:val="clear" w:color="auto" w:fill="auto"/>
        <w:spacing w:before="0" w:line="230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 xml:space="preserve">Djelovanje Udruge je javno. Javnost djelovanja Udruge osigurava se - </w:t>
      </w:r>
      <w:r w:rsidRPr="00D4408D">
        <w:rPr>
          <w:rStyle w:val="Tijeloteksta1"/>
          <w:rFonts w:ascii="Arial" w:hAnsi="Arial" w:cs="Arial"/>
          <w:sz w:val="20"/>
          <w:szCs w:val="20"/>
        </w:rPr>
        <w:t>npr.: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 pravodobnim i istinitim obavještavanjem članova Udruge o svim odlukama i drugim važnim pitanjima iz djelovanja Udruge. Svi članovi Udruge imaju pravo sudjelovati u njezinom radu sukladno odredbama statuta i zakona, te imaju pravo uvida u rad tijela i odluke koje se donose.</w:t>
      </w:r>
    </w:p>
    <w:p w:rsidR="00D4408D" w:rsidRPr="00D4408D" w:rsidRDefault="00D4408D" w:rsidP="00D4408D">
      <w:pPr>
        <w:widowControl w:val="0"/>
        <w:numPr>
          <w:ilvl w:val="0"/>
          <w:numId w:val="1"/>
        </w:numPr>
        <w:tabs>
          <w:tab w:val="left" w:pos="158"/>
        </w:tabs>
        <w:spacing w:after="460" w:line="23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može se i detaljnije propisati načine osiguranja javnosti svoga rada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 -</w:t>
      </w:r>
    </w:p>
    <w:p w:rsidR="00D4408D" w:rsidRPr="00D4408D" w:rsidRDefault="00D4408D" w:rsidP="00D4408D">
      <w:pPr>
        <w:spacing w:after="238" w:line="180" w:lineRule="exact"/>
        <w:ind w:left="20"/>
        <w:rPr>
          <w:rFonts w:ascii="Arial" w:hAnsi="Arial" w:cs="Arial"/>
          <w:sz w:val="20"/>
          <w:szCs w:val="20"/>
        </w:rPr>
      </w:pPr>
      <w:r w:rsidRPr="00D4408D">
        <w:rPr>
          <w:rStyle w:val="Bodytext2Spacing2pt"/>
          <w:rFonts w:ascii="Arial" w:eastAsiaTheme="minorHAnsi" w:hAnsi="Arial" w:cs="Arial"/>
          <w:sz w:val="20"/>
          <w:szCs w:val="20"/>
        </w:rPr>
        <w:t>ČLANSTVO U UDRUZI</w:t>
      </w:r>
    </w:p>
    <w:p w:rsidR="00D4408D" w:rsidRPr="00D4408D" w:rsidRDefault="00D4408D" w:rsidP="00D4408D">
      <w:pPr>
        <w:pStyle w:val="Tijeloteksta3"/>
        <w:shd w:val="clear" w:color="auto" w:fill="auto"/>
        <w:spacing w:before="0" w:after="178" w:line="180" w:lineRule="exact"/>
        <w:ind w:left="414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Članak</w:t>
      </w:r>
    </w:p>
    <w:p w:rsidR="00D4408D" w:rsidRPr="00D4408D" w:rsidRDefault="00D4408D" w:rsidP="00D4408D">
      <w:pPr>
        <w:pStyle w:val="Tijeloteksta3"/>
        <w:shd w:val="clear" w:color="auto" w:fill="auto"/>
        <w:spacing w:before="0" w:after="128" w:line="230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 xml:space="preserve">Svaka fizička i pravna osoba koja to želi i koja prihvaća ciljeve radi kojih je Udruga osnovana i odredbe ovog statuta, može postati članom Udruge, sukladno zakonu i statutu. Pravna osoba ostvaruje članstvo u udruzi putem ovlaštenog predstavnika. - </w:t>
      </w:r>
      <w:r w:rsidRPr="00D4408D">
        <w:rPr>
          <w:rStyle w:val="BodytextBold"/>
          <w:rFonts w:ascii="Arial" w:hAnsi="Arial" w:cs="Arial"/>
          <w:sz w:val="20"/>
          <w:szCs w:val="20"/>
        </w:rPr>
        <w:t xml:space="preserve">mogu se propisati i dr. uvjeti </w:t>
      </w:r>
      <w:r w:rsidRPr="00D4408D">
        <w:rPr>
          <w:rStyle w:val="Tijeloteksta1"/>
          <w:rFonts w:ascii="Arial" w:hAnsi="Arial" w:cs="Arial"/>
          <w:sz w:val="20"/>
          <w:szCs w:val="20"/>
        </w:rPr>
        <w:t xml:space="preserve">za </w:t>
      </w:r>
      <w:r w:rsidRPr="00D4408D">
        <w:rPr>
          <w:rStyle w:val="BodytextBold"/>
          <w:rFonts w:ascii="Arial" w:hAnsi="Arial" w:cs="Arial"/>
          <w:sz w:val="20"/>
          <w:szCs w:val="20"/>
        </w:rPr>
        <w:t xml:space="preserve">članstvo </w:t>
      </w:r>
      <w:r w:rsidRPr="00D4408D">
        <w:rPr>
          <w:rFonts w:ascii="Arial" w:hAnsi="Arial" w:cs="Arial"/>
          <w:color w:val="000000"/>
          <w:sz w:val="20"/>
          <w:szCs w:val="20"/>
        </w:rPr>
        <w:t>-</w:t>
      </w:r>
    </w:p>
    <w:p w:rsidR="00D4408D" w:rsidRPr="00D4408D" w:rsidRDefault="00D4408D" w:rsidP="00D4408D">
      <w:pPr>
        <w:pStyle w:val="Tijeloteksta3"/>
        <w:numPr>
          <w:ilvl w:val="0"/>
          <w:numId w:val="1"/>
        </w:numPr>
        <w:shd w:val="clear" w:color="auto" w:fill="auto"/>
        <w:tabs>
          <w:tab w:val="left" w:pos="158"/>
        </w:tabs>
        <w:spacing w:before="0"/>
        <w:ind w:left="20" w:right="20" w:firstLine="0"/>
        <w:rPr>
          <w:rFonts w:ascii="Arial" w:hAnsi="Arial" w:cs="Arial"/>
          <w:sz w:val="20"/>
          <w:szCs w:val="20"/>
        </w:rPr>
      </w:pPr>
      <w:r w:rsidRPr="00D4408D">
        <w:rPr>
          <w:rStyle w:val="BodytextBold"/>
          <w:rFonts w:ascii="Arial" w:hAnsi="Arial" w:cs="Arial"/>
          <w:sz w:val="20"/>
          <w:szCs w:val="20"/>
        </w:rPr>
        <w:t>potrebno</w:t>
      </w:r>
      <w:r w:rsidRPr="00D4408D">
        <w:rPr>
          <w:rStyle w:val="BodytextBold"/>
          <w:rFonts w:ascii="Arial" w:hAnsi="Arial" w:cs="Arial"/>
          <w:sz w:val="20"/>
          <w:szCs w:val="20"/>
        </w:rPr>
        <w:t xml:space="preserve"> je propisati način učlanjenja </w:t>
      </w:r>
      <w:r w:rsidRPr="00D4408D">
        <w:rPr>
          <w:rStyle w:val="BodytextBold"/>
          <w:rFonts w:ascii="Arial" w:hAnsi="Arial" w:cs="Arial"/>
          <w:sz w:val="20"/>
          <w:szCs w:val="20"/>
        </w:rPr>
        <w:t xml:space="preserve">npr.: 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upisom u popis članova, pristupnicom, odlukom nekog tijela Udruge o zahtjevu za učlanjenje </w:t>
      </w:r>
      <w:r w:rsidRPr="00D4408D">
        <w:rPr>
          <w:rStyle w:val="BodytextBold"/>
          <w:rFonts w:ascii="Arial" w:hAnsi="Arial" w:cs="Arial"/>
          <w:sz w:val="20"/>
          <w:szCs w:val="20"/>
        </w:rPr>
        <w:t xml:space="preserve">i </w:t>
      </w:r>
      <w:r w:rsidRPr="00D4408D">
        <w:rPr>
          <w:rStyle w:val="Tijeloteksta1"/>
          <w:rFonts w:ascii="Arial" w:hAnsi="Arial" w:cs="Arial"/>
          <w:sz w:val="20"/>
          <w:szCs w:val="20"/>
        </w:rPr>
        <w:t>si.,.)</w:t>
      </w:r>
    </w:p>
    <w:p w:rsidR="00D4408D" w:rsidRPr="00D4408D" w:rsidRDefault="00D4408D" w:rsidP="00D4408D">
      <w:pPr>
        <w:widowControl w:val="0"/>
        <w:numPr>
          <w:ilvl w:val="0"/>
          <w:numId w:val="1"/>
        </w:numPr>
        <w:tabs>
          <w:tab w:val="left" w:pos="158"/>
        </w:tabs>
        <w:spacing w:after="242" w:line="18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mogu se odrediti kategorije članstva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 -</w:t>
      </w:r>
    </w:p>
    <w:p w:rsidR="00D4408D" w:rsidRPr="00D4408D" w:rsidRDefault="00D4408D" w:rsidP="00D4408D">
      <w:pPr>
        <w:pStyle w:val="Tijeloteksta3"/>
        <w:shd w:val="clear" w:color="auto" w:fill="auto"/>
        <w:tabs>
          <w:tab w:val="left" w:leader="underscore" w:pos="4958"/>
        </w:tabs>
        <w:spacing w:before="0" w:after="174" w:line="180" w:lineRule="exact"/>
        <w:ind w:left="414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Članak</w:t>
      </w:r>
      <w:r w:rsidRPr="00D4408D">
        <w:rPr>
          <w:rFonts w:ascii="Arial" w:hAnsi="Arial" w:cs="Arial"/>
          <w:color w:val="000000"/>
          <w:sz w:val="20"/>
          <w:szCs w:val="20"/>
        </w:rPr>
        <w:tab/>
        <w:t>.</w:t>
      </w:r>
    </w:p>
    <w:p w:rsidR="00D4408D" w:rsidRPr="00D4408D" w:rsidRDefault="00D4408D" w:rsidP="00D4408D">
      <w:pPr>
        <w:pStyle w:val="Tijeloteksta3"/>
        <w:shd w:val="clear" w:color="auto" w:fill="auto"/>
        <w:spacing w:before="0" w:line="230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 xml:space="preserve">Udruga vodi popis svojih Članova. Za vođenje popisa članova zadužen je </w:t>
      </w:r>
      <w:r w:rsidRPr="00D4408D">
        <w:rPr>
          <w:rStyle w:val="Tijeloteksta1"/>
          <w:rFonts w:ascii="Arial" w:hAnsi="Arial" w:cs="Arial"/>
          <w:sz w:val="20"/>
          <w:szCs w:val="20"/>
        </w:rPr>
        <w:t xml:space="preserve">- </w:t>
      </w:r>
      <w:r w:rsidRPr="00D4408D">
        <w:rPr>
          <w:rStyle w:val="BodytextBold"/>
          <w:rFonts w:ascii="Arial" w:hAnsi="Arial" w:cs="Arial"/>
          <w:sz w:val="20"/>
          <w:szCs w:val="20"/>
        </w:rPr>
        <w:t xml:space="preserve">navesti tijelo udruge, npr. 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tajnik -. Popis članova vodi se elektronički </w:t>
      </w:r>
      <w:r w:rsidRPr="00D4408D">
        <w:rPr>
          <w:rStyle w:val="BodytextBold"/>
          <w:rFonts w:ascii="Arial" w:hAnsi="Arial" w:cs="Arial"/>
          <w:sz w:val="20"/>
          <w:szCs w:val="20"/>
        </w:rPr>
        <w:t xml:space="preserve">(može se navesti i drugi prikladan način) 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i obvezno sadrži podatke o osobnom imenu (nazivu) člana, OIB-u, datumu rođenja, datumu pristupanja udruzi', kategoriji članstva </w:t>
      </w:r>
      <w:r w:rsidRPr="00D4408D">
        <w:rPr>
          <w:rStyle w:val="BodytextBold"/>
          <w:rFonts w:ascii="Arial" w:hAnsi="Arial" w:cs="Arial"/>
          <w:sz w:val="20"/>
          <w:szCs w:val="20"/>
        </w:rPr>
        <w:t xml:space="preserve">(ako su utvrđene statutom), </w:t>
      </w:r>
      <w:r w:rsidRPr="00D4408D">
        <w:rPr>
          <w:rFonts w:ascii="Arial" w:hAnsi="Arial" w:cs="Arial"/>
          <w:color w:val="000000"/>
          <w:sz w:val="20"/>
          <w:szCs w:val="20"/>
        </w:rPr>
        <w:t>i datumu prestanka članstva u udruzi.</w:t>
      </w:r>
    </w:p>
    <w:p w:rsidR="00D4408D" w:rsidRPr="00D4408D" w:rsidRDefault="00D4408D" w:rsidP="00D4408D">
      <w:pPr>
        <w:widowControl w:val="0"/>
        <w:numPr>
          <w:ilvl w:val="0"/>
          <w:numId w:val="1"/>
        </w:numPr>
        <w:tabs>
          <w:tab w:val="left" w:pos="158"/>
        </w:tabs>
        <w:spacing w:after="0" w:line="23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mogu se (ali ne moraju) navesti i drugi podaci npr. adresa stanovanja, bro</w:t>
      </w:r>
      <w:r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j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 telefona, mail adresa i si. -</w:t>
      </w:r>
    </w:p>
    <w:p w:rsidR="00D4408D" w:rsidRPr="00D4408D" w:rsidRDefault="00D4408D" w:rsidP="00D4408D">
      <w:pPr>
        <w:pStyle w:val="Tijeloteksta3"/>
        <w:shd w:val="clear" w:color="auto" w:fill="auto"/>
        <w:spacing w:before="0" w:after="280" w:line="230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Popis članova uvijek je dostupan na uvid svim članovima i nadležnim tijelima na njihov zahtjev.</w:t>
      </w:r>
    </w:p>
    <w:p w:rsidR="00D4408D" w:rsidRPr="00D4408D" w:rsidRDefault="00D4408D" w:rsidP="00D4408D">
      <w:pPr>
        <w:pStyle w:val="Tijeloteksta3"/>
        <w:shd w:val="clear" w:color="auto" w:fill="auto"/>
        <w:tabs>
          <w:tab w:val="left" w:leader="underscore" w:pos="4958"/>
        </w:tabs>
        <w:spacing w:before="0" w:after="218" w:line="180" w:lineRule="exact"/>
        <w:ind w:left="414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Članak</w:t>
      </w:r>
      <w:r w:rsidRPr="00D4408D">
        <w:rPr>
          <w:rFonts w:ascii="Arial" w:hAnsi="Arial" w:cs="Arial"/>
          <w:color w:val="000000"/>
          <w:sz w:val="20"/>
          <w:szCs w:val="20"/>
        </w:rPr>
        <w:tab/>
        <w:t>.</w:t>
      </w:r>
    </w:p>
    <w:p w:rsidR="00D4408D" w:rsidRPr="00D4408D" w:rsidRDefault="00D4408D" w:rsidP="00D4408D">
      <w:pPr>
        <w:pStyle w:val="Tijeloteksta3"/>
        <w:shd w:val="clear" w:color="auto" w:fill="auto"/>
        <w:spacing w:before="0" w:after="49" w:line="180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Prava, obveze i odgovornosti članova su:</w:t>
      </w:r>
    </w:p>
    <w:p w:rsidR="00D4408D" w:rsidRPr="00D4408D" w:rsidRDefault="00D4408D" w:rsidP="00D4408D">
      <w:pPr>
        <w:pStyle w:val="Tijeloteksta3"/>
        <w:shd w:val="clear" w:color="auto" w:fill="auto"/>
        <w:tabs>
          <w:tab w:val="left" w:leader="dot" w:pos="7599"/>
        </w:tabs>
        <w:spacing w:before="0" w:after="280" w:line="230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D4408D">
        <w:rPr>
          <w:rStyle w:val="Tijeloteksta1"/>
          <w:rFonts w:ascii="Arial" w:hAnsi="Arial" w:cs="Arial"/>
          <w:sz w:val="20"/>
          <w:szCs w:val="20"/>
        </w:rPr>
        <w:t>Npr.: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 bavljenje aktivnostima udruge, sudjelovati u radu tijela udruge, biti informiran o aktivnostima udruge, plaćanje članarine (propisati tko ju određuje i kako), čuvanje i podizanje ugleda udruge i si</w:t>
      </w:r>
      <w:r w:rsidRPr="00D4408D">
        <w:rPr>
          <w:rFonts w:ascii="Arial" w:hAnsi="Arial" w:cs="Arial"/>
          <w:color w:val="000000"/>
          <w:sz w:val="20"/>
          <w:szCs w:val="20"/>
        </w:rPr>
        <w:tab/>
      </w:r>
    </w:p>
    <w:p w:rsidR="00D4408D" w:rsidRPr="00D4408D" w:rsidRDefault="00D4408D" w:rsidP="00D4408D">
      <w:pPr>
        <w:pStyle w:val="Tijeloteksta3"/>
        <w:shd w:val="clear" w:color="auto" w:fill="auto"/>
        <w:tabs>
          <w:tab w:val="left" w:leader="underscore" w:pos="4958"/>
        </w:tabs>
        <w:spacing w:before="0" w:after="198" w:line="180" w:lineRule="exact"/>
        <w:ind w:left="414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Članak</w:t>
      </w:r>
      <w:r w:rsidRPr="00D4408D">
        <w:rPr>
          <w:rFonts w:ascii="Arial" w:hAnsi="Arial" w:cs="Arial"/>
          <w:color w:val="000000"/>
          <w:sz w:val="20"/>
          <w:szCs w:val="20"/>
        </w:rPr>
        <w:tab/>
        <w:t>.</w:t>
      </w:r>
    </w:p>
    <w:p w:rsidR="00D4408D" w:rsidRPr="00D4408D" w:rsidRDefault="00D4408D" w:rsidP="00D4408D">
      <w:pPr>
        <w:pStyle w:val="Tijeloteksta3"/>
        <w:shd w:val="clear" w:color="auto" w:fill="auto"/>
        <w:spacing w:before="0" w:line="230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Članstvo u Udruzi prestaje:</w:t>
      </w:r>
    </w:p>
    <w:p w:rsidR="00D4408D" w:rsidRPr="00D4408D" w:rsidRDefault="00D4408D" w:rsidP="00D4408D">
      <w:pPr>
        <w:spacing w:after="0" w:line="230" w:lineRule="exact"/>
        <w:ind w:left="20"/>
        <w:jc w:val="both"/>
        <w:rPr>
          <w:rFonts w:ascii="Arial" w:hAnsi="Arial" w:cs="Arial"/>
          <w:sz w:val="20"/>
          <w:szCs w:val="20"/>
        </w:rPr>
      </w:pPr>
      <w:proofErr w:type="spellStart"/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Npr</w:t>
      </w:r>
      <w:proofErr w:type="spellEnd"/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:</w:t>
      </w:r>
    </w:p>
    <w:p w:rsidR="00D4408D" w:rsidRPr="00D4408D" w:rsidRDefault="00D4408D" w:rsidP="00D4408D">
      <w:pPr>
        <w:pStyle w:val="Tijeloteksta3"/>
        <w:numPr>
          <w:ilvl w:val="0"/>
          <w:numId w:val="1"/>
        </w:numPr>
        <w:shd w:val="clear" w:color="auto" w:fill="auto"/>
        <w:tabs>
          <w:tab w:val="left" w:pos="582"/>
        </w:tabs>
        <w:spacing w:before="0" w:line="230" w:lineRule="exact"/>
        <w:ind w:left="4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dragovoljnim istupom,</w:t>
      </w:r>
    </w:p>
    <w:p w:rsidR="00D4408D" w:rsidRPr="00D4408D" w:rsidRDefault="00D4408D" w:rsidP="00D4408D">
      <w:pPr>
        <w:pStyle w:val="Tijeloteksta3"/>
        <w:numPr>
          <w:ilvl w:val="0"/>
          <w:numId w:val="1"/>
        </w:numPr>
        <w:shd w:val="clear" w:color="auto" w:fill="auto"/>
        <w:tabs>
          <w:tab w:val="left" w:pos="582"/>
        </w:tabs>
        <w:spacing w:before="0" w:line="230" w:lineRule="exact"/>
        <w:ind w:left="20" w:right="20" w:firstLine="400"/>
        <w:jc w:val="left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 xml:space="preserve">isključenjem radi nepoštivanja odredbi statuta / neplaćanja članarine </w:t>
      </w:r>
      <w:r w:rsidRPr="00D4408D">
        <w:rPr>
          <w:rStyle w:val="BodytextBold"/>
          <w:rFonts w:ascii="Arial" w:hAnsi="Arial" w:cs="Arial"/>
          <w:sz w:val="20"/>
          <w:szCs w:val="20"/>
        </w:rPr>
        <w:t>ili drugih razloga ko</w:t>
      </w:r>
      <w:r>
        <w:rPr>
          <w:rStyle w:val="BodytextBold"/>
          <w:rFonts w:ascii="Arial" w:hAnsi="Arial" w:cs="Arial"/>
          <w:sz w:val="20"/>
          <w:szCs w:val="20"/>
        </w:rPr>
        <w:t>j</w:t>
      </w:r>
      <w:r w:rsidRPr="00D4408D">
        <w:rPr>
          <w:rStyle w:val="BodytextBold"/>
          <w:rFonts w:ascii="Arial" w:hAnsi="Arial" w:cs="Arial"/>
          <w:sz w:val="20"/>
          <w:szCs w:val="20"/>
        </w:rPr>
        <w:t>e udruga sama može propisati -</w:t>
      </w:r>
    </w:p>
    <w:p w:rsidR="00D4408D" w:rsidRPr="00D4408D" w:rsidRDefault="00D4408D" w:rsidP="00D4408D">
      <w:pPr>
        <w:spacing w:after="0" w:line="23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 xml:space="preserve">Propisati načine prestanka članstva, </w:t>
      </w:r>
      <w:proofErr w:type="spellStart"/>
      <w:r w:rsidRPr="00D4408D">
        <w:rPr>
          <w:rFonts w:ascii="Arial" w:hAnsi="Arial" w:cs="Arial"/>
          <w:color w:val="000000"/>
          <w:sz w:val="20"/>
          <w:szCs w:val="20"/>
        </w:rPr>
        <w:t>npr</w:t>
      </w:r>
      <w:proofErr w:type="spellEnd"/>
      <w:r w:rsidRPr="00D4408D">
        <w:rPr>
          <w:rFonts w:ascii="Arial" w:hAnsi="Arial" w:cs="Arial"/>
          <w:color w:val="000000"/>
          <w:sz w:val="20"/>
          <w:szCs w:val="20"/>
        </w:rPr>
        <w:t>:</w:t>
      </w:r>
    </w:p>
    <w:p w:rsidR="00D4408D" w:rsidRPr="00D4408D" w:rsidRDefault="00D4408D" w:rsidP="00D4408D">
      <w:pPr>
        <w:pStyle w:val="Tijeloteksta3"/>
        <w:shd w:val="clear" w:color="auto" w:fill="auto"/>
        <w:spacing w:before="0" w:line="230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Član se briše iz Registra članova bez posebne odluke ukoliko do kraja godine ne plati članarinu za tekuću godinu.</w:t>
      </w:r>
    </w:p>
    <w:p w:rsidR="00D4408D" w:rsidRPr="00D4408D" w:rsidRDefault="00D4408D" w:rsidP="00D4408D">
      <w:pPr>
        <w:pStyle w:val="Tijeloteksta3"/>
        <w:shd w:val="clear" w:color="auto" w:fill="auto"/>
        <w:spacing w:before="0" w:line="230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 xml:space="preserve">Odluku o isključenju člana iz Udruge, sa obrazloženjem, donosi </w:t>
      </w:r>
      <w:r w:rsidRPr="00D4408D">
        <w:rPr>
          <w:rStyle w:val="BodytextBold"/>
          <w:rFonts w:ascii="Arial" w:hAnsi="Arial" w:cs="Arial"/>
          <w:sz w:val="20"/>
          <w:szCs w:val="20"/>
        </w:rPr>
        <w:t xml:space="preserve">navesti tijelo udruge (npr. </w:t>
      </w:r>
      <w:r w:rsidRPr="00D4408D">
        <w:rPr>
          <w:rStyle w:val="Tijeloteksta1"/>
          <w:rFonts w:ascii="Arial" w:hAnsi="Arial" w:cs="Arial"/>
          <w:sz w:val="20"/>
          <w:szCs w:val="20"/>
        </w:rPr>
        <w:t>predsjednik)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. Isključeni član ima pravo u roku od 15 dana, računajući od dana dostave odluke, podnijeti žalbu </w:t>
      </w:r>
      <w:r w:rsidRPr="00D4408D">
        <w:rPr>
          <w:rStyle w:val="BodytextBold"/>
          <w:rFonts w:ascii="Arial" w:hAnsi="Arial" w:cs="Arial"/>
          <w:sz w:val="20"/>
          <w:szCs w:val="20"/>
        </w:rPr>
        <w:t xml:space="preserve">navesti tijelo </w:t>
      </w:r>
      <w:r>
        <w:rPr>
          <w:rStyle w:val="BodytextBold"/>
          <w:rFonts w:ascii="Arial" w:hAnsi="Arial" w:cs="Arial"/>
          <w:sz w:val="20"/>
          <w:szCs w:val="20"/>
        </w:rPr>
        <w:t>udruge (np</w:t>
      </w:r>
      <w:r w:rsidRPr="00D4408D">
        <w:rPr>
          <w:rStyle w:val="BodytextBold"/>
          <w:rFonts w:ascii="Arial" w:hAnsi="Arial" w:cs="Arial"/>
          <w:sz w:val="20"/>
          <w:szCs w:val="20"/>
        </w:rPr>
        <w:t xml:space="preserve">r. </w:t>
      </w:r>
      <w:r w:rsidRPr="00D4408D">
        <w:rPr>
          <w:rStyle w:val="Tijeloteksta1"/>
          <w:rFonts w:ascii="Arial" w:hAnsi="Arial" w:cs="Arial"/>
          <w:sz w:val="20"/>
          <w:szCs w:val="20"/>
        </w:rPr>
        <w:t>skupština)</w:t>
      </w:r>
      <w:r w:rsidRPr="00D4408D">
        <w:rPr>
          <w:rFonts w:ascii="Arial" w:hAnsi="Arial" w:cs="Arial"/>
          <w:color w:val="000000"/>
          <w:sz w:val="20"/>
          <w:szCs w:val="20"/>
        </w:rPr>
        <w:t>.</w:t>
      </w:r>
    </w:p>
    <w:p w:rsidR="00D4408D" w:rsidRPr="00D4408D" w:rsidRDefault="00D4408D" w:rsidP="00D4408D">
      <w:pPr>
        <w:pStyle w:val="Tijeloteksta3"/>
        <w:shd w:val="clear" w:color="auto" w:fill="auto"/>
        <w:spacing w:before="0" w:line="230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Skupština je dužna riješiti žalbu u roku od 30 dana, računajući od dana dostave žalbe. Odluka Skupštine Udruge o isključenju je konačna.</w:t>
      </w:r>
    </w:p>
    <w:p w:rsidR="00D4408D" w:rsidRPr="00D4408D" w:rsidRDefault="00D4408D" w:rsidP="00D4408D">
      <w:pPr>
        <w:widowControl w:val="0"/>
        <w:numPr>
          <w:ilvl w:val="0"/>
          <w:numId w:val="1"/>
        </w:numPr>
        <w:tabs>
          <w:tab w:val="left" w:pos="158"/>
        </w:tabs>
        <w:spacing w:after="280" w:line="23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potrebno </w:t>
      </w:r>
      <w:proofErr w:type="spellStart"/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ie</w:t>
      </w:r>
      <w:proofErr w:type="spellEnd"/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 propisati stegovnu odgovornost članova -</w:t>
      </w:r>
    </w:p>
    <w:p w:rsidR="00D4408D" w:rsidRPr="00D4408D" w:rsidRDefault="00D4408D" w:rsidP="00D4408D">
      <w:pPr>
        <w:pStyle w:val="Tijeloteksta3"/>
        <w:shd w:val="clear" w:color="auto" w:fill="auto"/>
        <w:tabs>
          <w:tab w:val="left" w:leader="underscore" w:pos="4958"/>
        </w:tabs>
        <w:spacing w:before="0" w:after="218" w:line="180" w:lineRule="exact"/>
        <w:ind w:left="414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Članak</w:t>
      </w:r>
      <w:r w:rsidRPr="00D4408D">
        <w:rPr>
          <w:rFonts w:ascii="Arial" w:hAnsi="Arial" w:cs="Arial"/>
          <w:color w:val="000000"/>
          <w:sz w:val="20"/>
          <w:szCs w:val="20"/>
        </w:rPr>
        <w:tab/>
        <w:t>.</w:t>
      </w:r>
    </w:p>
    <w:p w:rsidR="00D4408D" w:rsidRPr="00D4408D" w:rsidRDefault="00D4408D" w:rsidP="00D4408D">
      <w:pPr>
        <w:pStyle w:val="Tijeloteksta3"/>
        <w:shd w:val="clear" w:color="auto" w:fill="auto"/>
        <w:spacing w:before="0" w:line="180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Udruga se može udružiti u saveze udruga, zajednice, mreže i u međunarodne udruge.</w:t>
      </w:r>
    </w:p>
    <w:p w:rsidR="00D4408D" w:rsidRPr="00D4408D" w:rsidRDefault="00D4408D" w:rsidP="00D4408D">
      <w:pPr>
        <w:spacing w:after="451" w:line="18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D4408D">
        <w:rPr>
          <w:rStyle w:val="Bodytext2NotBold"/>
          <w:rFonts w:ascii="Arial" w:eastAsia="Georgia" w:hAnsi="Arial" w:cs="Arial"/>
          <w:sz w:val="20"/>
          <w:szCs w:val="20"/>
        </w:rPr>
        <w:t xml:space="preserve">Odluku o udruživanju donosi Skupština. </w:t>
      </w:r>
      <w:r w:rsidRPr="00D4408D">
        <w:rPr>
          <w:rStyle w:val="Bodytext2NotBold"/>
          <w:rFonts w:ascii="Arial" w:eastAsia="Franklin Gothic Heavy" w:hAnsi="Arial" w:cs="Arial"/>
          <w:sz w:val="20"/>
          <w:szCs w:val="20"/>
        </w:rPr>
        <w:t xml:space="preserve">-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ovu odluku može donijeti samo Skupština -</w:t>
      </w:r>
    </w:p>
    <w:p w:rsidR="00D4408D" w:rsidRPr="00D4408D" w:rsidRDefault="00D4408D" w:rsidP="00D4408D">
      <w:pPr>
        <w:spacing w:after="238" w:line="180" w:lineRule="exact"/>
        <w:ind w:left="20"/>
        <w:rPr>
          <w:rFonts w:ascii="Arial" w:hAnsi="Arial" w:cs="Arial"/>
          <w:sz w:val="20"/>
          <w:szCs w:val="20"/>
        </w:rPr>
      </w:pPr>
      <w:r>
        <w:rPr>
          <w:rStyle w:val="Bodytext2Spacing2pt"/>
          <w:rFonts w:ascii="Arial" w:eastAsiaTheme="minorHAnsi" w:hAnsi="Arial" w:cs="Arial"/>
          <w:sz w:val="20"/>
          <w:szCs w:val="20"/>
        </w:rPr>
        <w:t>RJEŠAVA</w:t>
      </w:r>
      <w:r w:rsidRPr="00D4408D">
        <w:rPr>
          <w:rStyle w:val="Bodytext2Spacing2pt"/>
          <w:rFonts w:ascii="Arial" w:eastAsiaTheme="minorHAnsi" w:hAnsi="Arial" w:cs="Arial"/>
          <w:sz w:val="20"/>
          <w:szCs w:val="20"/>
        </w:rPr>
        <w:t>NJ E</w:t>
      </w:r>
      <w:r>
        <w:rPr>
          <w:rStyle w:val="Bodytext2Spacing2pt"/>
          <w:rFonts w:ascii="Arial" w:eastAsiaTheme="minorHAnsi" w:hAnsi="Arial" w:cs="Arial"/>
          <w:sz w:val="20"/>
          <w:szCs w:val="20"/>
        </w:rPr>
        <w:t xml:space="preserve"> </w:t>
      </w:r>
      <w:r w:rsidRPr="00D4408D">
        <w:rPr>
          <w:rStyle w:val="Bodytext2Spacing2pt"/>
          <w:rFonts w:ascii="Arial" w:eastAsiaTheme="minorHAnsi" w:hAnsi="Arial" w:cs="Arial"/>
          <w:sz w:val="20"/>
          <w:szCs w:val="20"/>
        </w:rPr>
        <w:t>SPOROVAISUKOBAINTERESA</w:t>
      </w:r>
    </w:p>
    <w:p w:rsidR="00D4408D" w:rsidRPr="00D4408D" w:rsidRDefault="00D4408D" w:rsidP="00D4408D">
      <w:pPr>
        <w:pStyle w:val="Tijeloteksta3"/>
        <w:shd w:val="clear" w:color="auto" w:fill="auto"/>
        <w:tabs>
          <w:tab w:val="left" w:leader="underscore" w:pos="4943"/>
        </w:tabs>
        <w:spacing w:before="0" w:after="174" w:line="180" w:lineRule="exact"/>
        <w:ind w:left="414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Članak</w:t>
      </w:r>
      <w:r w:rsidRPr="00D4408D">
        <w:rPr>
          <w:rFonts w:ascii="Arial" w:hAnsi="Arial" w:cs="Arial"/>
          <w:color w:val="000000"/>
          <w:sz w:val="20"/>
          <w:szCs w:val="20"/>
        </w:rPr>
        <w:tab/>
        <w:t>,</w:t>
      </w:r>
    </w:p>
    <w:p w:rsidR="00D4408D" w:rsidRPr="00D4408D" w:rsidRDefault="00D4408D" w:rsidP="00D4408D">
      <w:pPr>
        <w:widowControl w:val="0"/>
        <w:numPr>
          <w:ilvl w:val="0"/>
          <w:numId w:val="1"/>
        </w:numPr>
        <w:tabs>
          <w:tab w:val="left" w:pos="168"/>
        </w:tabs>
        <w:spacing w:after="0" w:line="230" w:lineRule="exact"/>
        <w:ind w:left="20" w:right="1880"/>
        <w:rPr>
          <w:rFonts w:ascii="Arial" w:hAnsi="Arial" w:cs="Arial"/>
          <w:sz w:val="20"/>
          <w:szCs w:val="20"/>
        </w:rPr>
      </w:pP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lastRenderedPageBreak/>
        <w:t>udruga sama određuje načine rješavanja sporova I sukoba interesa unutar udruge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 -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Npr.:</w:t>
      </w:r>
    </w:p>
    <w:p w:rsidR="00D4408D" w:rsidRPr="00D4408D" w:rsidRDefault="00D4408D" w:rsidP="00D4408D">
      <w:pPr>
        <w:pStyle w:val="Tijeloteksta3"/>
        <w:shd w:val="clear" w:color="auto" w:fill="auto"/>
        <w:spacing w:before="0" w:after="120" w:line="230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Spor/sukob interesa u udruzi postoji kada član smatra da su mu povrijeđena prava određena statutom, kada se radi o sporu/sukobu interesa između članova udruge a koji utječe na rad udruge, kada član udruge smatra da je udruga povrijedila statut, odnosno spor/sukob interesa oko pitanja o kojima se podnosi zahtjev za upis promjena u Registar udruga ....</w:t>
      </w:r>
    </w:p>
    <w:p w:rsidR="00D4408D" w:rsidRPr="00D4408D" w:rsidRDefault="00D4408D" w:rsidP="00D4408D">
      <w:pPr>
        <w:spacing w:line="230" w:lineRule="exact"/>
        <w:ind w:left="20" w:right="20"/>
        <w:jc w:val="both"/>
        <w:rPr>
          <w:rFonts w:ascii="Arial" w:hAnsi="Arial" w:cs="Arial"/>
          <w:sz w:val="20"/>
          <w:szCs w:val="20"/>
        </w:rPr>
      </w:pPr>
      <w:r w:rsidRPr="00D4408D">
        <w:rPr>
          <w:rStyle w:val="Bodytext2NotBold"/>
          <w:rFonts w:ascii="Arial" w:eastAsia="Georgia" w:hAnsi="Arial" w:cs="Arial"/>
          <w:sz w:val="20"/>
          <w:szCs w:val="20"/>
        </w:rPr>
        <w:t xml:space="preserve">Za rješavanje sporova i sukoba interesa nadležno je </w:t>
      </w:r>
      <w:r w:rsidRPr="00D4408D">
        <w:rPr>
          <w:rStyle w:val="Bodytext2NotBold"/>
          <w:rFonts w:ascii="Arial" w:eastAsia="Franklin Gothic Heavy" w:hAnsi="Arial" w:cs="Arial"/>
          <w:sz w:val="20"/>
          <w:szCs w:val="20"/>
        </w:rPr>
        <w:t xml:space="preserve">-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ovdje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 </w:t>
      </w:r>
      <w:r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se može propisati ili tijelo koj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e će biti stalno te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rješavati sporove ili npr. nadležnost Skupštine, a može se propisati i da Skupština imenuje npr.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Arbitražno vijeće između članova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koje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 će provesti postupak mirenja - način imenovanja vijeća i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donošenja odluka također se može detaljnije odrediti -</w:t>
      </w:r>
    </w:p>
    <w:p w:rsidR="00D4408D" w:rsidRPr="00D4408D" w:rsidRDefault="00D4408D" w:rsidP="00D4408D">
      <w:pPr>
        <w:pStyle w:val="Tijeloteksta3"/>
        <w:shd w:val="clear" w:color="auto" w:fill="auto"/>
        <w:spacing w:before="0" w:line="456" w:lineRule="exact"/>
        <w:ind w:left="20" w:firstLine="0"/>
        <w:jc w:val="center"/>
        <w:rPr>
          <w:rFonts w:ascii="Arial" w:hAnsi="Arial" w:cs="Arial"/>
          <w:sz w:val="20"/>
          <w:szCs w:val="20"/>
        </w:rPr>
      </w:pPr>
      <w:r w:rsidRPr="00D4408D">
        <w:rPr>
          <w:rStyle w:val="BodytextSpacing2pt"/>
          <w:rFonts w:ascii="Arial" w:hAnsi="Arial" w:cs="Arial"/>
          <w:sz w:val="20"/>
          <w:szCs w:val="20"/>
        </w:rPr>
        <w:t>TIJELA UDRUGE</w:t>
      </w:r>
    </w:p>
    <w:p w:rsidR="00D4408D" w:rsidRPr="00D4408D" w:rsidRDefault="00D4408D" w:rsidP="00D4408D">
      <w:pPr>
        <w:pStyle w:val="Tijeloteksta3"/>
        <w:shd w:val="clear" w:color="auto" w:fill="auto"/>
        <w:tabs>
          <w:tab w:val="left" w:leader="underscore" w:pos="4943"/>
        </w:tabs>
        <w:spacing w:before="0" w:line="456" w:lineRule="exact"/>
        <w:ind w:left="414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Članak</w:t>
      </w:r>
      <w:r w:rsidRPr="00D4408D">
        <w:rPr>
          <w:rFonts w:ascii="Arial" w:hAnsi="Arial" w:cs="Arial"/>
          <w:color w:val="000000"/>
          <w:sz w:val="20"/>
          <w:szCs w:val="20"/>
        </w:rPr>
        <w:tab/>
        <w:t>.</w:t>
      </w:r>
    </w:p>
    <w:p w:rsidR="00D4408D" w:rsidRPr="00D4408D" w:rsidRDefault="00D4408D" w:rsidP="00D4408D">
      <w:pPr>
        <w:pStyle w:val="Tijeloteksta3"/>
        <w:shd w:val="clear" w:color="auto" w:fill="auto"/>
        <w:tabs>
          <w:tab w:val="left" w:pos="1633"/>
        </w:tabs>
        <w:spacing w:before="0" w:line="456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Tijela Udruge su:</w:t>
      </w:r>
      <w:r w:rsidRPr="00D4408D">
        <w:rPr>
          <w:rFonts w:ascii="Arial" w:hAnsi="Arial" w:cs="Arial"/>
          <w:color w:val="000000"/>
          <w:sz w:val="20"/>
          <w:szCs w:val="20"/>
        </w:rPr>
        <w:tab/>
      </w:r>
      <w:r w:rsidRPr="00D4408D">
        <w:rPr>
          <w:rStyle w:val="BodytextBold"/>
          <w:rFonts w:ascii="Arial" w:hAnsi="Arial" w:cs="Arial"/>
          <w:sz w:val="20"/>
          <w:szCs w:val="20"/>
        </w:rPr>
        <w:t>npr.:</w:t>
      </w:r>
    </w:p>
    <w:p w:rsidR="00D4408D" w:rsidRPr="00D4408D" w:rsidRDefault="00D4408D" w:rsidP="00D4408D">
      <w:pPr>
        <w:pStyle w:val="Tijeloteksta3"/>
        <w:numPr>
          <w:ilvl w:val="0"/>
          <w:numId w:val="1"/>
        </w:numPr>
        <w:shd w:val="clear" w:color="auto" w:fill="auto"/>
        <w:tabs>
          <w:tab w:val="left" w:pos="636"/>
        </w:tabs>
        <w:spacing w:before="0" w:line="226" w:lineRule="exact"/>
        <w:ind w:left="4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Skupština</w:t>
      </w:r>
    </w:p>
    <w:p w:rsidR="00D4408D" w:rsidRPr="00D4408D" w:rsidRDefault="00D4408D" w:rsidP="00D4408D">
      <w:pPr>
        <w:pStyle w:val="Tijeloteksta3"/>
        <w:numPr>
          <w:ilvl w:val="0"/>
          <w:numId w:val="1"/>
        </w:numPr>
        <w:shd w:val="clear" w:color="auto" w:fill="auto"/>
        <w:tabs>
          <w:tab w:val="left" w:pos="636"/>
        </w:tabs>
        <w:spacing w:before="0" w:line="226" w:lineRule="exact"/>
        <w:ind w:left="4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Predsjednik</w:t>
      </w:r>
    </w:p>
    <w:p w:rsidR="00D4408D" w:rsidRPr="00D4408D" w:rsidRDefault="00D4408D" w:rsidP="00D4408D">
      <w:pPr>
        <w:pStyle w:val="Tijeloteksta3"/>
        <w:numPr>
          <w:ilvl w:val="0"/>
          <w:numId w:val="1"/>
        </w:numPr>
        <w:shd w:val="clear" w:color="auto" w:fill="auto"/>
        <w:tabs>
          <w:tab w:val="left" w:pos="636"/>
        </w:tabs>
        <w:spacing w:before="0" w:line="226" w:lineRule="exact"/>
        <w:ind w:left="4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Dopredsjednik</w:t>
      </w:r>
    </w:p>
    <w:p w:rsidR="00D4408D" w:rsidRPr="00D4408D" w:rsidRDefault="00D4408D" w:rsidP="00D4408D">
      <w:pPr>
        <w:pStyle w:val="Tijeloteksta3"/>
        <w:numPr>
          <w:ilvl w:val="0"/>
          <w:numId w:val="1"/>
        </w:numPr>
        <w:shd w:val="clear" w:color="auto" w:fill="auto"/>
        <w:tabs>
          <w:tab w:val="left" w:pos="636"/>
        </w:tabs>
        <w:spacing w:before="0" w:line="226" w:lineRule="exact"/>
        <w:ind w:left="4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Tajnik</w:t>
      </w:r>
    </w:p>
    <w:p w:rsidR="00D4408D" w:rsidRPr="00D4408D" w:rsidRDefault="00D4408D" w:rsidP="00D4408D">
      <w:pPr>
        <w:widowControl w:val="0"/>
        <w:numPr>
          <w:ilvl w:val="0"/>
          <w:numId w:val="1"/>
        </w:numPr>
        <w:tabs>
          <w:tab w:val="left" w:pos="168"/>
        </w:tabs>
        <w:spacing w:after="0" w:line="226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udruga sama određuje koja tijela će imati (uz napomenu da </w:t>
      </w:r>
      <w:proofErr w:type="spellStart"/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ie</w:t>
      </w:r>
      <w:proofErr w:type="spellEnd"/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 Skupština, </w:t>
      </w:r>
      <w:proofErr w:type="spellStart"/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koia</w:t>
      </w:r>
      <w:proofErr w:type="spellEnd"/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 se može i drugačije</w:t>
      </w:r>
    </w:p>
    <w:p w:rsidR="00D4408D" w:rsidRPr="00D4408D" w:rsidRDefault="00D4408D" w:rsidP="00D4408D">
      <w:pPr>
        <w:tabs>
          <w:tab w:val="left" w:pos="2362"/>
        </w:tabs>
        <w:spacing w:after="0" w:line="226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nazvati, najviše tijelo -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ab/>
        <w:t>- ostala, izvršna/upravna i nadzorna tijela, te koja tijela će imati ovlast za</w:t>
      </w:r>
    </w:p>
    <w:p w:rsidR="00D4408D" w:rsidRPr="00D4408D" w:rsidRDefault="00D4408D" w:rsidP="00D4408D">
      <w:pPr>
        <w:spacing w:after="277" w:line="226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zastupanje, udruga sama uređuje statutom -</w:t>
      </w:r>
    </w:p>
    <w:p w:rsidR="00D4408D" w:rsidRPr="00D4408D" w:rsidRDefault="00D4408D" w:rsidP="00D4408D">
      <w:pPr>
        <w:spacing w:after="247" w:line="180" w:lineRule="exact"/>
        <w:ind w:left="4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SKUPŠ</w:t>
      </w:r>
      <w:r w:rsidRPr="00D4408D">
        <w:rPr>
          <w:rFonts w:ascii="Arial" w:hAnsi="Arial" w:cs="Arial"/>
          <w:color w:val="000000"/>
          <w:sz w:val="20"/>
          <w:szCs w:val="20"/>
        </w:rPr>
        <w:t>TINA</w:t>
      </w:r>
    </w:p>
    <w:p w:rsidR="00D4408D" w:rsidRPr="00D4408D" w:rsidRDefault="00D4408D" w:rsidP="00D4408D">
      <w:pPr>
        <w:pStyle w:val="Tijeloteksta3"/>
        <w:shd w:val="clear" w:color="auto" w:fill="auto"/>
        <w:tabs>
          <w:tab w:val="left" w:leader="underscore" w:pos="4943"/>
        </w:tabs>
        <w:spacing w:before="0" w:after="189" w:line="180" w:lineRule="exact"/>
        <w:ind w:left="414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Članak</w:t>
      </w:r>
      <w:r w:rsidRPr="00D4408D">
        <w:rPr>
          <w:rFonts w:ascii="Arial" w:hAnsi="Arial" w:cs="Arial"/>
          <w:color w:val="000000"/>
          <w:sz w:val="20"/>
          <w:szCs w:val="20"/>
        </w:rPr>
        <w:tab/>
        <w:t>.</w:t>
      </w:r>
    </w:p>
    <w:p w:rsidR="00D4408D" w:rsidRPr="00D4408D" w:rsidRDefault="00D4408D" w:rsidP="00D4408D">
      <w:pPr>
        <w:pStyle w:val="Tijeloteksta3"/>
        <w:shd w:val="clear" w:color="auto" w:fill="auto"/>
        <w:spacing w:before="0" w:after="232" w:line="216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Skupština je najviše tijelo Udruge. Skupštinu sačinjavaju svi članovi Udruge, a pravnu osobu članicu Udruge u skupštini predstavlja osoba ovlaštena za zastupanje iste.</w:t>
      </w:r>
    </w:p>
    <w:p w:rsidR="00D4408D" w:rsidRPr="00D4408D" w:rsidRDefault="00D4408D" w:rsidP="00D4408D">
      <w:pPr>
        <w:widowControl w:val="0"/>
        <w:numPr>
          <w:ilvl w:val="0"/>
          <w:numId w:val="1"/>
        </w:numPr>
        <w:tabs>
          <w:tab w:val="left" w:pos="168"/>
        </w:tabs>
        <w:spacing w:after="0" w:line="226" w:lineRule="exact"/>
        <w:ind w:left="20" w:right="20"/>
        <w:jc w:val="both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 xml:space="preserve">može se propisati da samo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određene kategorij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e članova, ako su propisane, čine skupštinu, može se propisati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predstavnički </w:t>
      </w:r>
      <w:proofErr w:type="spellStart"/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obiik</w:t>
      </w:r>
      <w:proofErr w:type="spellEnd"/>
      <w:r w:rsidRPr="00D4408D">
        <w:rPr>
          <w:rFonts w:ascii="Arial" w:hAnsi="Arial" w:cs="Arial"/>
          <w:color w:val="000000"/>
          <w:sz w:val="20"/>
          <w:szCs w:val="20"/>
        </w:rPr>
        <w:t xml:space="preserve"> skupštine ali na način da se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precizno definira način izbora predstavnika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članova u skupštini i njihov mandat,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 a ako se radi o savezu, onda je potrebno definirati način predstavništva udruga članica u skupštini saveza-</w:t>
      </w:r>
    </w:p>
    <w:p w:rsidR="00D4408D" w:rsidRPr="00D4408D" w:rsidRDefault="00D4408D" w:rsidP="00D4408D">
      <w:pPr>
        <w:widowControl w:val="0"/>
        <w:numPr>
          <w:ilvl w:val="0"/>
          <w:numId w:val="1"/>
        </w:numPr>
        <w:tabs>
          <w:tab w:val="left" w:pos="168"/>
        </w:tabs>
        <w:spacing w:after="280" w:line="230" w:lineRule="exact"/>
        <w:ind w:left="20" w:right="20"/>
        <w:jc w:val="both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obvezno propisati način sudjelovanja punoljetnih osoba lišenih poslovne sposobnosti i maloljetnih osoba, članova udruge, u radu skupštine, ako je takva mogućnost propisana statutom, - ako udruga odluči da maloljetnici s navršenih 14 godina života mogu odlučivati na skupštini udruge, statut obvezno mora sadržavati odredbu o tome da na skupštini odlučuju uz pisanu suglasnost zakonskog zastupnika ili skrbnika.</w:t>
      </w:r>
    </w:p>
    <w:p w:rsidR="00D4408D" w:rsidRPr="00D4408D" w:rsidRDefault="00D4408D" w:rsidP="00D4408D">
      <w:pPr>
        <w:pStyle w:val="Tijeloteksta3"/>
        <w:shd w:val="clear" w:color="auto" w:fill="auto"/>
        <w:spacing w:before="0" w:after="209" w:line="180" w:lineRule="exact"/>
        <w:ind w:left="414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Članak</w:t>
      </w:r>
    </w:p>
    <w:p w:rsidR="00D4408D" w:rsidRPr="00D4408D" w:rsidRDefault="00D4408D" w:rsidP="00D4408D">
      <w:pPr>
        <w:widowControl w:val="0"/>
        <w:numPr>
          <w:ilvl w:val="0"/>
          <w:numId w:val="1"/>
        </w:numPr>
        <w:tabs>
          <w:tab w:val="left" w:pos="168"/>
        </w:tabs>
        <w:spacing w:after="169" w:line="18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udruga </w:t>
      </w:r>
      <w:proofErr w:type="spellStart"/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ie</w:t>
      </w:r>
      <w:proofErr w:type="spellEnd"/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 slobodna sama određivati u kojem roku se saziva skupština, npr.:</w:t>
      </w:r>
    </w:p>
    <w:p w:rsidR="00D4408D" w:rsidRPr="00D4408D" w:rsidRDefault="00D4408D" w:rsidP="00D4408D">
      <w:pPr>
        <w:pStyle w:val="Tijeloteksta3"/>
        <w:shd w:val="clear" w:color="auto" w:fill="auto"/>
        <w:spacing w:before="0" w:after="160" w:line="230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Skupština može biti redovna, izborna i izvanredna. Skupština redovno zasjeda jednom u tijeku godine, dok se izborna sjednica Skupštine održava svake četiri godine. Izvanredna skupština saziva se po potrebi.</w:t>
      </w:r>
    </w:p>
    <w:p w:rsidR="00D4408D" w:rsidRPr="00D4408D" w:rsidRDefault="00D4408D" w:rsidP="00D4408D">
      <w:pPr>
        <w:widowControl w:val="0"/>
        <w:numPr>
          <w:ilvl w:val="0"/>
          <w:numId w:val="1"/>
        </w:numPr>
        <w:tabs>
          <w:tab w:val="left" w:pos="168"/>
        </w:tabs>
        <w:spacing w:after="169" w:line="18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udruga </w:t>
      </w:r>
      <w:proofErr w:type="spellStart"/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ie</w:t>
      </w:r>
      <w:proofErr w:type="spellEnd"/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 slobodna i sama urediti način sazivanja i ovlasti za sazivanje, </w:t>
      </w:r>
      <w:proofErr w:type="spellStart"/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npr</w:t>
      </w:r>
      <w:proofErr w:type="spellEnd"/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:</w:t>
      </w:r>
    </w:p>
    <w:p w:rsidR="00D4408D" w:rsidRPr="00D4408D" w:rsidRDefault="00D4408D" w:rsidP="00D4408D">
      <w:pPr>
        <w:pStyle w:val="Tijeloteksta3"/>
        <w:shd w:val="clear" w:color="auto" w:fill="auto"/>
        <w:spacing w:before="0" w:line="230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Sjednice Skupštine saziva Predsjednik Udruge na vlastitu inicijativu.</w:t>
      </w:r>
    </w:p>
    <w:p w:rsidR="00D4408D" w:rsidRPr="00D4408D" w:rsidRDefault="00D4408D" w:rsidP="00D4408D">
      <w:pPr>
        <w:pStyle w:val="Tijeloteksta3"/>
        <w:shd w:val="clear" w:color="auto" w:fill="auto"/>
        <w:spacing w:before="0" w:line="230" w:lineRule="exact"/>
        <w:ind w:left="20" w:right="360" w:firstLine="0"/>
        <w:jc w:val="left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U odluci o sazivanju Skupštine Predsjednik utvrđuje dnevni red sjednice, te dan i mjesto održavanja sjednice. Predsjednik je dužan sazvati sjednicu Skupštine kada to zatraži najmanje 1/3 članova Udruge.</w:t>
      </w:r>
    </w:p>
    <w:p w:rsidR="00D4408D" w:rsidRPr="00D4408D" w:rsidRDefault="00D4408D" w:rsidP="00D4408D">
      <w:pPr>
        <w:pStyle w:val="Tijeloteksta3"/>
        <w:shd w:val="clear" w:color="auto" w:fill="auto"/>
        <w:spacing w:before="0" w:line="230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U svom zahtjevu za sazivanje Skupštine predlagatelji su obavezni predložiti dnevni red sjednice.</w:t>
      </w:r>
    </w:p>
    <w:p w:rsidR="00D4408D" w:rsidRPr="00D4408D" w:rsidRDefault="00D4408D" w:rsidP="00D4408D">
      <w:pPr>
        <w:pStyle w:val="Tijeloteksta3"/>
        <w:shd w:val="clear" w:color="auto" w:fill="auto"/>
        <w:spacing w:before="0" w:line="230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Predsjednik saziva sjednicu prema predloženom dnevnom redu predlagatelja a ako je ne sazove u roku od 15 dana od dana dostave zahtjeva iz stavka 5. ovoga članka, sazvat će je predlagatelj (odluka treba sadržavati prijedlog dnevnog reda. te mjesto i dan održavanja sjednice).</w:t>
      </w:r>
    </w:p>
    <w:p w:rsidR="00D4408D" w:rsidRPr="00D4408D" w:rsidRDefault="00D4408D" w:rsidP="00D4408D">
      <w:pPr>
        <w:pStyle w:val="Tijeloteksta3"/>
        <w:shd w:val="clear" w:color="auto" w:fill="auto"/>
        <w:spacing w:before="0" w:line="226" w:lineRule="exact"/>
        <w:ind w:left="20" w:right="80" w:firstLine="0"/>
        <w:jc w:val="left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 xml:space="preserve">U slučaju isteka mandata tijela ovlaštenih za sazivanje sjednice skupštine, istu mogu </w:t>
      </w:r>
      <w:proofErr w:type="spellStart"/>
      <w:r w:rsidRPr="00D4408D">
        <w:rPr>
          <w:rFonts w:ascii="Arial" w:hAnsi="Arial" w:cs="Arial"/>
          <w:color w:val="000000"/>
          <w:sz w:val="20"/>
          <w:szCs w:val="20"/>
        </w:rPr>
        <w:t>sazvati..</w:t>
      </w:r>
      <w:proofErr w:type="spellEnd"/>
      <w:r w:rsidRPr="00D4408D">
        <w:rPr>
          <w:rFonts w:ascii="Arial" w:hAnsi="Arial" w:cs="Arial"/>
          <w:color w:val="000000"/>
          <w:sz w:val="20"/>
          <w:szCs w:val="20"/>
        </w:rPr>
        <w:t xml:space="preserve">. </w:t>
      </w:r>
      <w:r w:rsidRPr="00D4408D">
        <w:rPr>
          <w:rStyle w:val="Tijeloteksta1"/>
          <w:rFonts w:ascii="Arial" w:hAnsi="Arial" w:cs="Arial"/>
          <w:sz w:val="20"/>
          <w:szCs w:val="20"/>
        </w:rPr>
        <w:t>- ovdje udruga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408D">
        <w:rPr>
          <w:rStyle w:val="Tijeloteksta1"/>
          <w:rFonts w:ascii="Arial" w:hAnsi="Arial" w:cs="Arial"/>
          <w:sz w:val="20"/>
          <w:szCs w:val="20"/>
        </w:rPr>
        <w:t>sama određuje ovlast za sazivanje u ovoj situaciji, npr.:</w:t>
      </w:r>
    </w:p>
    <w:p w:rsidR="00D4408D" w:rsidRPr="00D4408D" w:rsidRDefault="00D4408D" w:rsidP="00D4408D">
      <w:pPr>
        <w:pStyle w:val="Tijeloteksta3"/>
        <w:shd w:val="clear" w:color="auto" w:fill="auto"/>
        <w:spacing w:before="0" w:line="226" w:lineRule="exact"/>
        <w:ind w:left="20" w:firstLine="0"/>
        <w:jc w:val="left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...tijela ovlaštena za sazivanje iz prethodnog mandata ili ...osobe koje su upisane u Registar udruga RH kao</w:t>
      </w:r>
    </w:p>
    <w:p w:rsidR="00D4408D" w:rsidRPr="00D4408D" w:rsidRDefault="00D4408D" w:rsidP="00D4408D">
      <w:pPr>
        <w:pStyle w:val="Tijeloteksta3"/>
        <w:shd w:val="clear" w:color="auto" w:fill="auto"/>
        <w:tabs>
          <w:tab w:val="left" w:leader="underscore" w:pos="3637"/>
          <w:tab w:val="left" w:leader="underscore" w:pos="3697"/>
        </w:tabs>
        <w:spacing w:before="0" w:line="226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osobe ovlaštene za zastupanje ili ..._</w:t>
      </w:r>
      <w:r w:rsidRPr="00D4408D">
        <w:rPr>
          <w:rFonts w:ascii="Arial" w:hAnsi="Arial" w:cs="Arial"/>
          <w:color w:val="000000"/>
          <w:sz w:val="20"/>
          <w:szCs w:val="20"/>
        </w:rPr>
        <w:tab/>
      </w:r>
      <w:r w:rsidRPr="00D4408D">
        <w:rPr>
          <w:rFonts w:ascii="Arial" w:hAnsi="Arial" w:cs="Arial"/>
          <w:color w:val="000000"/>
          <w:sz w:val="20"/>
          <w:szCs w:val="20"/>
        </w:rPr>
        <w:tab/>
        <w:t xml:space="preserve"> broj članova koji su upisani u popis članova prije isteka mandata</w:t>
      </w:r>
    </w:p>
    <w:p w:rsidR="00D4408D" w:rsidRPr="00D4408D" w:rsidRDefault="00D4408D" w:rsidP="00D4408D">
      <w:pPr>
        <w:pStyle w:val="Tijeloteksta3"/>
        <w:shd w:val="clear" w:color="auto" w:fill="auto"/>
        <w:tabs>
          <w:tab w:val="left" w:leader="dot" w:pos="2079"/>
        </w:tabs>
        <w:spacing w:before="0" w:after="217" w:line="226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 xml:space="preserve">tijelima udruge ... </w:t>
      </w:r>
      <w:r w:rsidRPr="00D4408D">
        <w:rPr>
          <w:rStyle w:val="BodytextBold"/>
          <w:rFonts w:ascii="Arial" w:hAnsi="Arial" w:cs="Arial"/>
          <w:sz w:val="20"/>
          <w:szCs w:val="20"/>
        </w:rPr>
        <w:t>i si</w:t>
      </w:r>
      <w:r w:rsidRPr="00D4408D">
        <w:rPr>
          <w:rStyle w:val="Tijeloteksta1"/>
          <w:rFonts w:ascii="Arial" w:hAnsi="Arial" w:cs="Arial"/>
          <w:sz w:val="20"/>
          <w:szCs w:val="20"/>
        </w:rPr>
        <w:tab/>
      </w:r>
    </w:p>
    <w:p w:rsidR="00D4408D" w:rsidRPr="00D4408D" w:rsidRDefault="00D4408D" w:rsidP="00D4408D">
      <w:pPr>
        <w:pStyle w:val="Tijeloteksta3"/>
        <w:shd w:val="clear" w:color="auto" w:fill="auto"/>
        <w:tabs>
          <w:tab w:val="left" w:leader="underscore" w:pos="4944"/>
        </w:tabs>
        <w:spacing w:before="0" w:after="118" w:line="180" w:lineRule="exact"/>
        <w:ind w:left="414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lastRenderedPageBreak/>
        <w:t>Članak</w:t>
      </w:r>
      <w:r w:rsidRPr="00D4408D">
        <w:rPr>
          <w:rFonts w:ascii="Arial" w:hAnsi="Arial" w:cs="Arial"/>
          <w:color w:val="000000"/>
          <w:sz w:val="20"/>
          <w:szCs w:val="20"/>
        </w:rPr>
        <w:tab/>
        <w:t>.</w:t>
      </w:r>
    </w:p>
    <w:p w:rsidR="00D4408D" w:rsidRPr="00D4408D" w:rsidRDefault="00D4408D" w:rsidP="00D4408D">
      <w:pPr>
        <w:pStyle w:val="Tijeloteksta3"/>
        <w:shd w:val="clear" w:color="auto" w:fill="auto"/>
        <w:spacing w:before="0" w:line="230" w:lineRule="exact"/>
        <w:ind w:left="20" w:right="8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Sjednici Skupštine predsjedava Predsjednik Udruge. U odsutnosti Predsjednika, Skupština će na početku sjednice javnim glasovanjem odrediti osobu koja predsjedava sjednicom.</w:t>
      </w:r>
    </w:p>
    <w:p w:rsidR="00D4408D" w:rsidRPr="00D4408D" w:rsidRDefault="00D4408D" w:rsidP="00D4408D">
      <w:pPr>
        <w:pStyle w:val="Tijeloteksta3"/>
        <w:shd w:val="clear" w:color="auto" w:fill="auto"/>
        <w:tabs>
          <w:tab w:val="left" w:pos="171"/>
        </w:tabs>
        <w:spacing w:before="0" w:line="230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O</w:t>
      </w:r>
      <w:r w:rsidRPr="00D4408D">
        <w:rPr>
          <w:rFonts w:ascii="Arial" w:hAnsi="Arial" w:cs="Arial"/>
          <w:color w:val="000000"/>
          <w:sz w:val="20"/>
          <w:szCs w:val="20"/>
        </w:rPr>
        <w:tab/>
        <w:t>radu sjednice vodi se zapisnik, koji se trajno čuva u arhivi Udruge.</w:t>
      </w:r>
    </w:p>
    <w:p w:rsidR="00D4408D" w:rsidRPr="00D4408D" w:rsidRDefault="00D4408D" w:rsidP="00D4408D">
      <w:pPr>
        <w:pStyle w:val="Tijeloteksta3"/>
        <w:numPr>
          <w:ilvl w:val="0"/>
          <w:numId w:val="1"/>
        </w:numPr>
        <w:shd w:val="clear" w:color="auto" w:fill="auto"/>
        <w:tabs>
          <w:tab w:val="left" w:pos="171"/>
        </w:tabs>
        <w:spacing w:before="0" w:after="220" w:line="230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Style w:val="BodytextBold"/>
          <w:rFonts w:ascii="Arial" w:hAnsi="Arial" w:cs="Arial"/>
          <w:sz w:val="20"/>
          <w:szCs w:val="20"/>
        </w:rPr>
        <w:t xml:space="preserve">poželjno </w:t>
      </w:r>
      <w:proofErr w:type="spellStart"/>
      <w:r w:rsidRPr="00D4408D">
        <w:rPr>
          <w:rStyle w:val="BodytextBold"/>
          <w:rFonts w:ascii="Arial" w:hAnsi="Arial" w:cs="Arial"/>
          <w:sz w:val="20"/>
          <w:szCs w:val="20"/>
        </w:rPr>
        <w:t>ie</w:t>
      </w:r>
      <w:proofErr w:type="spellEnd"/>
      <w:r w:rsidRPr="00D4408D">
        <w:rPr>
          <w:rStyle w:val="BodytextBold"/>
          <w:rFonts w:ascii="Arial" w:hAnsi="Arial" w:cs="Arial"/>
          <w:sz w:val="20"/>
          <w:szCs w:val="20"/>
        </w:rPr>
        <w:t xml:space="preserve"> urediti potpisnike zapisnika, npr.: 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Zapisnik potpisuju zapisničar i dva ovjerovitelja </w:t>
      </w:r>
      <w:r w:rsidRPr="00D4408D">
        <w:rPr>
          <w:rStyle w:val="BodytextBold"/>
          <w:rFonts w:ascii="Arial" w:hAnsi="Arial" w:cs="Arial"/>
          <w:sz w:val="20"/>
          <w:szCs w:val="20"/>
        </w:rPr>
        <w:t xml:space="preserve">...ili </w:t>
      </w:r>
      <w:proofErr w:type="spellStart"/>
      <w:r w:rsidRPr="00D4408D">
        <w:rPr>
          <w:rStyle w:val="Tijeloteksta1"/>
          <w:rFonts w:ascii="Arial" w:hAnsi="Arial" w:cs="Arial"/>
          <w:sz w:val="20"/>
          <w:szCs w:val="20"/>
        </w:rPr>
        <w:t>si.</w:t>
      </w:r>
      <w:proofErr w:type="spellEnd"/>
      <w:r w:rsidRPr="00D4408D">
        <w:rPr>
          <w:rStyle w:val="Tijeloteksta1"/>
          <w:rFonts w:ascii="Arial" w:hAnsi="Arial" w:cs="Arial"/>
          <w:sz w:val="20"/>
          <w:szCs w:val="20"/>
        </w:rPr>
        <w:t>.,.</w:t>
      </w:r>
    </w:p>
    <w:p w:rsidR="00D4408D" w:rsidRPr="00D4408D" w:rsidRDefault="00D4408D" w:rsidP="00D4408D">
      <w:pPr>
        <w:pStyle w:val="Tijeloteksta3"/>
        <w:shd w:val="clear" w:color="auto" w:fill="auto"/>
        <w:spacing w:before="0" w:after="149" w:line="180" w:lineRule="exact"/>
        <w:ind w:left="414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Članak _.</w:t>
      </w:r>
    </w:p>
    <w:p w:rsidR="00D4408D" w:rsidRPr="00D4408D" w:rsidRDefault="00D4408D" w:rsidP="00D4408D">
      <w:pPr>
        <w:pStyle w:val="Tijeloteksta3"/>
        <w:numPr>
          <w:ilvl w:val="0"/>
          <w:numId w:val="1"/>
        </w:numPr>
        <w:shd w:val="clear" w:color="auto" w:fill="auto"/>
        <w:tabs>
          <w:tab w:val="left" w:pos="171"/>
        </w:tabs>
        <w:spacing w:before="0" w:after="114" w:line="180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Style w:val="Tijeloteksta1"/>
          <w:rFonts w:ascii="Arial" w:hAnsi="Arial" w:cs="Arial"/>
          <w:sz w:val="20"/>
          <w:szCs w:val="20"/>
        </w:rPr>
        <w:t>udruga može sama propisati kvorum i način donošenja odluka, npr.:</w:t>
      </w:r>
    </w:p>
    <w:p w:rsidR="00D4408D" w:rsidRPr="00D4408D" w:rsidRDefault="00D4408D" w:rsidP="00D4408D">
      <w:pPr>
        <w:pStyle w:val="Tijeloteksta3"/>
        <w:shd w:val="clear" w:color="auto" w:fill="auto"/>
        <w:spacing w:before="0" w:after="220" w:line="230" w:lineRule="exact"/>
        <w:ind w:left="20" w:right="8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Skupština odlučuje pravovaljano ako je nazočna natpolovična većina svih članova Skupštine, a odluke donosi većinom glasova nazočnih članova, ako Statutom nije određena posebna većina za određene odluke.</w:t>
      </w:r>
    </w:p>
    <w:p w:rsidR="00D4408D" w:rsidRPr="00D4408D" w:rsidRDefault="00D4408D" w:rsidP="00D4408D">
      <w:pPr>
        <w:pStyle w:val="Tijeloteksta3"/>
        <w:shd w:val="clear" w:color="auto" w:fill="auto"/>
        <w:tabs>
          <w:tab w:val="left" w:leader="underscore" w:pos="4944"/>
        </w:tabs>
        <w:spacing w:before="0" w:after="144" w:line="180" w:lineRule="exact"/>
        <w:ind w:left="414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Članak</w:t>
      </w:r>
      <w:r w:rsidRPr="00D4408D">
        <w:rPr>
          <w:rFonts w:ascii="Arial" w:hAnsi="Arial" w:cs="Arial"/>
          <w:color w:val="000000"/>
          <w:sz w:val="20"/>
          <w:szCs w:val="20"/>
        </w:rPr>
        <w:tab/>
        <w:t>.</w:t>
      </w:r>
    </w:p>
    <w:p w:rsidR="00D4408D" w:rsidRPr="00D4408D" w:rsidRDefault="00D4408D" w:rsidP="00D4408D">
      <w:pPr>
        <w:pStyle w:val="Tijeloteksta3"/>
        <w:shd w:val="clear" w:color="auto" w:fill="auto"/>
        <w:spacing w:before="0" w:after="149" w:line="180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Skupština udruge:</w:t>
      </w:r>
    </w:p>
    <w:p w:rsidR="00D4408D" w:rsidRPr="00D4408D" w:rsidRDefault="00D4408D" w:rsidP="00D4408D">
      <w:pPr>
        <w:pStyle w:val="Tijeloteksta3"/>
        <w:numPr>
          <w:ilvl w:val="0"/>
          <w:numId w:val="1"/>
        </w:numPr>
        <w:shd w:val="clear" w:color="auto" w:fill="auto"/>
        <w:tabs>
          <w:tab w:val="left" w:pos="171"/>
        </w:tabs>
        <w:spacing w:before="0" w:after="114" w:line="180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usvaja statut udruge i njegove izmjene i dopune</w:t>
      </w:r>
    </w:p>
    <w:p w:rsidR="00D4408D" w:rsidRPr="00D4408D" w:rsidRDefault="00D4408D" w:rsidP="00D4408D">
      <w:pPr>
        <w:widowControl w:val="0"/>
        <w:numPr>
          <w:ilvl w:val="0"/>
          <w:numId w:val="1"/>
        </w:numPr>
        <w:tabs>
          <w:tab w:val="left" w:pos="171"/>
        </w:tabs>
        <w:spacing w:after="160" w:line="230" w:lineRule="exact"/>
        <w:ind w:left="20" w:right="80"/>
        <w:rPr>
          <w:rFonts w:ascii="Arial" w:hAnsi="Arial" w:cs="Arial"/>
          <w:sz w:val="20"/>
          <w:szCs w:val="20"/>
        </w:rPr>
      </w:pPr>
      <w:r w:rsidRPr="00D4408D">
        <w:rPr>
          <w:rStyle w:val="Bodytext2NotBold"/>
          <w:rFonts w:ascii="Arial" w:eastAsia="Georgia" w:hAnsi="Arial" w:cs="Arial"/>
          <w:sz w:val="20"/>
          <w:szCs w:val="20"/>
        </w:rPr>
        <w:t xml:space="preserve">bira i razrješava osobe ovlaštene za zastupanje, -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potrebno točno navesti tijela koja bira skupština, npr.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408D">
        <w:rPr>
          <w:rStyle w:val="Bodytext2NotBold"/>
          <w:rFonts w:ascii="Arial" w:eastAsia="Georgia" w:hAnsi="Arial" w:cs="Arial"/>
          <w:sz w:val="20"/>
          <w:szCs w:val="20"/>
        </w:rPr>
        <w:t xml:space="preserve">Predsjednika i Tajnika </w:t>
      </w:r>
      <w:r w:rsidRPr="00D4408D">
        <w:rPr>
          <w:rStyle w:val="Bodytext2NotBold"/>
          <w:rFonts w:ascii="Arial" w:eastAsia="Franklin Gothic Heavy" w:hAnsi="Arial" w:cs="Arial"/>
          <w:sz w:val="20"/>
          <w:szCs w:val="20"/>
        </w:rPr>
        <w:t xml:space="preserve">- </w:t>
      </w:r>
      <w:r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osim ako statutom nij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e propisano da osobe ovlaštene za zastupanje bira i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razrješava drugo tijelo udruge ko</w:t>
      </w:r>
      <w:r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j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e bira skupština -</w:t>
      </w:r>
    </w:p>
    <w:p w:rsidR="00D4408D" w:rsidRPr="00D4408D" w:rsidRDefault="00D4408D" w:rsidP="00D4408D">
      <w:pPr>
        <w:pStyle w:val="Tijeloteksta3"/>
        <w:numPr>
          <w:ilvl w:val="0"/>
          <w:numId w:val="1"/>
        </w:numPr>
        <w:shd w:val="clear" w:color="auto" w:fill="auto"/>
        <w:tabs>
          <w:tab w:val="left" w:pos="171"/>
        </w:tabs>
        <w:spacing w:before="0" w:line="180" w:lineRule="exact"/>
        <w:ind w:lef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bira i razrješava  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.. </w:t>
      </w:r>
      <w:r w:rsidRPr="00D4408D">
        <w:rPr>
          <w:rStyle w:val="Tijeloteksta1"/>
          <w:rFonts w:ascii="Arial" w:hAnsi="Arial" w:cs="Arial"/>
          <w:sz w:val="20"/>
          <w:szCs w:val="20"/>
        </w:rPr>
        <w:t xml:space="preserve">- </w:t>
      </w:r>
      <w:r w:rsidRPr="00D4408D">
        <w:rPr>
          <w:rStyle w:val="BodytextBold"/>
          <w:rFonts w:ascii="Arial" w:hAnsi="Arial" w:cs="Arial"/>
          <w:sz w:val="20"/>
          <w:szCs w:val="20"/>
        </w:rPr>
        <w:t xml:space="preserve">navesti tijela, ako su propisana, npr.: 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...dopredsjednika, članove Upravnog odbora </w:t>
      </w:r>
      <w:r w:rsidRPr="00D4408D">
        <w:rPr>
          <w:rStyle w:val="BodytextBold"/>
          <w:rFonts w:ascii="Arial" w:hAnsi="Arial" w:cs="Arial"/>
          <w:sz w:val="20"/>
          <w:szCs w:val="20"/>
        </w:rPr>
        <w:t>i</w:t>
      </w:r>
    </w:p>
    <w:p w:rsidR="00D4408D" w:rsidRDefault="00D4408D" w:rsidP="00D4408D">
      <w:pPr>
        <w:pStyle w:val="Heading120"/>
        <w:keepNext/>
        <w:keepLines/>
        <w:shd w:val="clear" w:color="auto" w:fill="auto"/>
        <w:tabs>
          <w:tab w:val="center" w:pos="2242"/>
          <w:tab w:val="center" w:pos="3015"/>
          <w:tab w:val="left" w:pos="3637"/>
        </w:tabs>
        <w:spacing w:line="160" w:lineRule="exact"/>
        <w:ind w:left="20"/>
        <w:rPr>
          <w:rFonts w:ascii="Arial" w:hAnsi="Arial" w:cs="Arial"/>
          <w:color w:val="000000"/>
          <w:sz w:val="20"/>
          <w:szCs w:val="20"/>
        </w:rPr>
      </w:pPr>
      <w:bookmarkStart w:id="1" w:name="bookmark1"/>
      <w:proofErr w:type="spellStart"/>
      <w:r w:rsidRPr="00D4408D">
        <w:rPr>
          <w:rFonts w:ascii="Arial" w:hAnsi="Arial" w:cs="Arial"/>
          <w:color w:val="000000"/>
          <w:sz w:val="20"/>
          <w:szCs w:val="20"/>
        </w:rPr>
        <w:t>Sl...</w:t>
      </w:r>
      <w:proofErr w:type="spellEnd"/>
      <w:r w:rsidRPr="00D4408D">
        <w:rPr>
          <w:rFonts w:ascii="Arial" w:hAnsi="Arial" w:cs="Arial"/>
          <w:color w:val="000000"/>
          <w:sz w:val="20"/>
          <w:szCs w:val="20"/>
        </w:rPr>
        <w:t>.</w:t>
      </w:r>
      <w:r w:rsidRPr="00D4408D">
        <w:rPr>
          <w:rFonts w:ascii="Arial" w:hAnsi="Arial" w:cs="Arial"/>
          <w:color w:val="000000"/>
          <w:sz w:val="20"/>
          <w:szCs w:val="20"/>
        </w:rPr>
        <w:tab/>
        <w:t>_</w:t>
      </w:r>
      <w:r w:rsidRPr="00D4408D">
        <w:rPr>
          <w:rFonts w:ascii="Arial" w:hAnsi="Arial" w:cs="Arial"/>
          <w:color w:val="000000"/>
          <w:sz w:val="20"/>
          <w:szCs w:val="20"/>
        </w:rPr>
        <w:tab/>
      </w:r>
      <w:bookmarkEnd w:id="1"/>
    </w:p>
    <w:p w:rsidR="00D4408D" w:rsidRDefault="00D4408D" w:rsidP="00D4408D">
      <w:pPr>
        <w:pStyle w:val="Heading120"/>
        <w:keepNext/>
        <w:keepLines/>
        <w:shd w:val="clear" w:color="auto" w:fill="auto"/>
        <w:tabs>
          <w:tab w:val="center" w:pos="2242"/>
          <w:tab w:val="center" w:pos="3015"/>
          <w:tab w:val="left" w:pos="3637"/>
        </w:tabs>
        <w:spacing w:line="160" w:lineRule="exact"/>
        <w:ind w:left="20"/>
        <w:rPr>
          <w:rFonts w:ascii="Arial" w:hAnsi="Arial" w:cs="Arial"/>
          <w:color w:val="000000"/>
          <w:sz w:val="20"/>
          <w:szCs w:val="20"/>
        </w:rPr>
      </w:pPr>
    </w:p>
    <w:p w:rsidR="00D4408D" w:rsidRPr="00D4408D" w:rsidRDefault="00D4408D" w:rsidP="00D4408D">
      <w:pPr>
        <w:pStyle w:val="Heading120"/>
        <w:keepNext/>
        <w:keepLines/>
        <w:shd w:val="clear" w:color="auto" w:fill="auto"/>
        <w:tabs>
          <w:tab w:val="center" w:pos="2242"/>
          <w:tab w:val="center" w:pos="3015"/>
          <w:tab w:val="left" w:pos="3637"/>
        </w:tabs>
        <w:spacing w:line="160" w:lineRule="exact"/>
        <w:ind w:lef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4408D">
        <w:rPr>
          <w:rFonts w:ascii="Arial" w:hAnsi="Arial" w:cs="Arial"/>
          <w:color w:val="000000"/>
          <w:spacing w:val="0"/>
          <w:sz w:val="20"/>
          <w:szCs w:val="20"/>
        </w:rPr>
        <w:t>odlučuje o udruživa</w:t>
      </w:r>
      <w:r>
        <w:rPr>
          <w:rFonts w:ascii="Arial" w:hAnsi="Arial" w:cs="Arial"/>
          <w:color w:val="000000"/>
          <w:spacing w:val="0"/>
          <w:sz w:val="20"/>
          <w:szCs w:val="20"/>
        </w:rPr>
        <w:t>nj</w:t>
      </w:r>
      <w:r w:rsidRPr="00D4408D">
        <w:rPr>
          <w:rFonts w:ascii="Arial" w:hAnsi="Arial" w:cs="Arial"/>
          <w:color w:val="000000"/>
          <w:spacing w:val="0"/>
          <w:sz w:val="20"/>
          <w:szCs w:val="20"/>
        </w:rPr>
        <w:t>u u saveze, zajednice, mreže i druge oblike povezivanja udruga</w:t>
      </w:r>
    </w:p>
    <w:p w:rsidR="00D4408D" w:rsidRPr="00D4408D" w:rsidRDefault="00D4408D" w:rsidP="00D4408D">
      <w:pPr>
        <w:pStyle w:val="Tijeloteksta3"/>
        <w:numPr>
          <w:ilvl w:val="0"/>
          <w:numId w:val="1"/>
        </w:numPr>
        <w:shd w:val="clear" w:color="auto" w:fill="auto"/>
        <w:tabs>
          <w:tab w:val="left" w:pos="171"/>
        </w:tabs>
        <w:spacing w:before="0" w:after="153"/>
        <w:ind w:left="20" w:right="80" w:firstLine="0"/>
        <w:jc w:val="left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usvaja plan rada i financijski plan za sljedeću kalendarsku godinu i izvješće o radu za prethodnu kalendarsku godinu</w:t>
      </w:r>
    </w:p>
    <w:p w:rsidR="00D4408D" w:rsidRPr="00D4408D" w:rsidRDefault="00D4408D" w:rsidP="00D4408D">
      <w:pPr>
        <w:pStyle w:val="Tijeloteksta3"/>
        <w:numPr>
          <w:ilvl w:val="0"/>
          <w:numId w:val="1"/>
        </w:numPr>
        <w:shd w:val="clear" w:color="auto" w:fill="auto"/>
        <w:tabs>
          <w:tab w:val="left" w:pos="171"/>
        </w:tabs>
        <w:spacing w:before="0" w:after="118" w:line="180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usvaja godišnje financijsko izvješće</w:t>
      </w:r>
    </w:p>
    <w:p w:rsidR="00D4408D" w:rsidRPr="00D4408D" w:rsidRDefault="00D4408D" w:rsidP="00D4408D">
      <w:pPr>
        <w:pStyle w:val="Tijeloteksta3"/>
        <w:numPr>
          <w:ilvl w:val="0"/>
          <w:numId w:val="1"/>
        </w:numPr>
        <w:shd w:val="clear" w:color="auto" w:fill="auto"/>
        <w:tabs>
          <w:tab w:val="left" w:pos="171"/>
        </w:tabs>
        <w:spacing w:before="0" w:after="157" w:line="226" w:lineRule="exact"/>
        <w:ind w:left="20" w:right="80" w:firstLine="0"/>
        <w:jc w:val="left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odlučuje o promjeni ciljeva i djelatnosti, gospodarskih djelatnosti, prestanku rada i raspodjeli preostale imovine udruge</w:t>
      </w:r>
    </w:p>
    <w:p w:rsidR="00D4408D" w:rsidRPr="00D4408D" w:rsidRDefault="00D4408D" w:rsidP="00D4408D">
      <w:pPr>
        <w:widowControl w:val="0"/>
        <w:numPr>
          <w:ilvl w:val="0"/>
          <w:numId w:val="1"/>
        </w:numPr>
        <w:tabs>
          <w:tab w:val="left" w:pos="171"/>
        </w:tabs>
        <w:spacing w:after="158" w:line="18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donosi odluku o statusnim promjenama</w:t>
      </w:r>
    </w:p>
    <w:p w:rsidR="00D4408D" w:rsidRPr="00D4408D" w:rsidRDefault="00D4408D" w:rsidP="00D4408D">
      <w:pPr>
        <w:widowControl w:val="0"/>
        <w:numPr>
          <w:ilvl w:val="0"/>
          <w:numId w:val="1"/>
        </w:numPr>
        <w:tabs>
          <w:tab w:val="left" w:pos="171"/>
        </w:tabs>
        <w:spacing w:after="114" w:line="18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Udruga sama odlučuje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koje</w:t>
      </w:r>
      <w:r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 još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 ovlasti ima skupština, npr.:</w:t>
      </w:r>
    </w:p>
    <w:p w:rsidR="00D4408D" w:rsidRPr="00D4408D" w:rsidRDefault="00D4408D" w:rsidP="00D4408D">
      <w:pPr>
        <w:pStyle w:val="Tijeloteksta3"/>
        <w:numPr>
          <w:ilvl w:val="0"/>
          <w:numId w:val="1"/>
        </w:numPr>
        <w:shd w:val="clear" w:color="auto" w:fill="auto"/>
        <w:tabs>
          <w:tab w:val="left" w:pos="171"/>
        </w:tabs>
        <w:spacing w:before="0" w:line="230" w:lineRule="exact"/>
        <w:ind w:lef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bira i opoziva l</w:t>
      </w:r>
      <w:r w:rsidRPr="00D4408D">
        <w:rPr>
          <w:rFonts w:ascii="Arial" w:hAnsi="Arial" w:cs="Arial"/>
          <w:color w:val="000000"/>
          <w:sz w:val="20"/>
          <w:szCs w:val="20"/>
        </w:rPr>
        <w:t>ikvidatora udruge, - daje smjernice za rad udruge, - donosi akte i odluke važne za rad udruge</w:t>
      </w:r>
    </w:p>
    <w:p w:rsidR="00D4408D" w:rsidRPr="00D4408D" w:rsidRDefault="00D4408D" w:rsidP="00D4408D">
      <w:pPr>
        <w:pStyle w:val="Tijeloteksta3"/>
        <w:numPr>
          <w:ilvl w:val="0"/>
          <w:numId w:val="1"/>
        </w:numPr>
        <w:shd w:val="clear" w:color="auto" w:fill="auto"/>
        <w:tabs>
          <w:tab w:val="left" w:pos="171"/>
        </w:tabs>
        <w:spacing w:before="0" w:line="230" w:lineRule="exact"/>
        <w:ind w:left="20" w:right="80" w:firstLine="0"/>
        <w:jc w:val="left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 xml:space="preserve">odlučuje o žalbama članova na odluke o isključenju iz Udruge - </w:t>
      </w:r>
      <w:r>
        <w:rPr>
          <w:rStyle w:val="BodytextBold"/>
          <w:rFonts w:ascii="Arial" w:hAnsi="Arial" w:cs="Arial"/>
          <w:sz w:val="20"/>
          <w:szCs w:val="20"/>
        </w:rPr>
        <w:t>ako j</w:t>
      </w:r>
      <w:r w:rsidRPr="00D4408D">
        <w:rPr>
          <w:rStyle w:val="BodytextBold"/>
          <w:rFonts w:ascii="Arial" w:hAnsi="Arial" w:cs="Arial"/>
          <w:sz w:val="20"/>
          <w:szCs w:val="20"/>
        </w:rPr>
        <w:t>e tako propisano kod odredbi o isključenju iz članstva -</w:t>
      </w:r>
    </w:p>
    <w:p w:rsidR="00D4408D" w:rsidRPr="00D4408D" w:rsidRDefault="00D4408D" w:rsidP="00D4408D">
      <w:pPr>
        <w:widowControl w:val="0"/>
        <w:numPr>
          <w:ilvl w:val="0"/>
          <w:numId w:val="1"/>
        </w:numPr>
        <w:tabs>
          <w:tab w:val="left" w:pos="171"/>
        </w:tabs>
        <w:spacing w:after="0" w:line="230" w:lineRule="exact"/>
        <w:ind w:left="20" w:right="80"/>
        <w:rPr>
          <w:rFonts w:ascii="Arial" w:hAnsi="Arial" w:cs="Arial"/>
          <w:sz w:val="20"/>
          <w:szCs w:val="20"/>
        </w:rPr>
      </w:pP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ovisno o prethodno statutom propisanom načinu rješavanja sporova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ovdje</w:t>
      </w:r>
      <w:r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 navesti da l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i skupština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odlučuje u sporovima ili imenuje tijelo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koje</w:t>
      </w:r>
      <w:r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 će odlučivati np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r.: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408D">
        <w:rPr>
          <w:rStyle w:val="Bodytext2NotBold"/>
          <w:rFonts w:ascii="Arial" w:eastAsia="Georgia" w:hAnsi="Arial" w:cs="Arial"/>
          <w:sz w:val="20"/>
          <w:szCs w:val="20"/>
        </w:rPr>
        <w:t>arbitražno vijeće -</w:t>
      </w:r>
    </w:p>
    <w:p w:rsidR="00D4408D" w:rsidRPr="00D4408D" w:rsidRDefault="00D4408D" w:rsidP="00D4408D">
      <w:pPr>
        <w:widowControl w:val="0"/>
        <w:numPr>
          <w:ilvl w:val="0"/>
          <w:numId w:val="1"/>
        </w:numPr>
        <w:tabs>
          <w:tab w:val="left" w:pos="179"/>
        </w:tabs>
        <w:spacing w:after="0" w:line="230" w:lineRule="exact"/>
        <w:ind w:left="20" w:right="8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 xml:space="preserve">donosi odluku o osnivanju ustrojstvenih oblika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- može se ovlastiti i neko drugo tijelo udruge za donošenje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odluke o pravnoj osobnosti ustrojstvenih oblika za svaki pojedini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ustrojstveni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 oblik -</w:t>
      </w:r>
    </w:p>
    <w:p w:rsidR="00D4408D" w:rsidRPr="00D4408D" w:rsidRDefault="00D4408D" w:rsidP="00D4408D">
      <w:pPr>
        <w:pStyle w:val="Tijeloteksta3"/>
        <w:numPr>
          <w:ilvl w:val="0"/>
          <w:numId w:val="1"/>
        </w:numPr>
        <w:shd w:val="clear" w:color="auto" w:fill="auto"/>
        <w:tabs>
          <w:tab w:val="left" w:pos="171"/>
        </w:tabs>
        <w:spacing w:before="0" w:line="466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te odlučuje i o drugim pitanjima za koja statutom nije utvrđena nadležnost drugih tijela udruge.</w:t>
      </w:r>
    </w:p>
    <w:p w:rsidR="00D4408D" w:rsidRPr="00D4408D" w:rsidRDefault="00D4408D" w:rsidP="00D4408D">
      <w:pPr>
        <w:pStyle w:val="Tijeloteksta3"/>
        <w:shd w:val="clear" w:color="auto" w:fill="auto"/>
        <w:tabs>
          <w:tab w:val="left" w:leader="underscore" w:pos="4944"/>
        </w:tabs>
        <w:spacing w:before="0" w:line="466" w:lineRule="exact"/>
        <w:ind w:left="4140" w:right="3840"/>
        <w:jc w:val="left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PREDSJEDNIK Članak</w:t>
      </w:r>
      <w:r w:rsidRPr="00D4408D">
        <w:rPr>
          <w:rFonts w:ascii="Arial" w:hAnsi="Arial" w:cs="Arial"/>
          <w:color w:val="000000"/>
          <w:sz w:val="20"/>
          <w:szCs w:val="20"/>
        </w:rPr>
        <w:tab/>
        <w:t>.</w:t>
      </w:r>
    </w:p>
    <w:p w:rsidR="00D4408D" w:rsidRPr="00D4408D" w:rsidRDefault="00D4408D" w:rsidP="00D4408D">
      <w:pPr>
        <w:pStyle w:val="Tijeloteksta3"/>
        <w:shd w:val="clear" w:color="auto" w:fill="auto"/>
        <w:spacing w:before="0" w:line="466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Izvršne funkcije i druge poslove određene ovim Statutom obavlja Predsjednik Udruge.</w:t>
      </w:r>
    </w:p>
    <w:p w:rsidR="00D4408D" w:rsidRPr="00D4408D" w:rsidRDefault="00D4408D" w:rsidP="00D4408D">
      <w:pPr>
        <w:pStyle w:val="Tijeloteksta3"/>
        <w:shd w:val="clear" w:color="auto" w:fill="auto"/>
        <w:spacing w:before="0" w:after="182" w:line="180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 xml:space="preserve">Predsjednika Udruge bira Skupština Udruge na mandat od četiri godine </w:t>
      </w:r>
      <w:r w:rsidRPr="00D4408D">
        <w:rPr>
          <w:rStyle w:val="Tijeloteksta1"/>
          <w:rFonts w:ascii="Arial" w:hAnsi="Arial" w:cs="Arial"/>
          <w:sz w:val="20"/>
          <w:szCs w:val="20"/>
        </w:rPr>
        <w:t xml:space="preserve">- </w:t>
      </w:r>
      <w:r w:rsidRPr="00D4408D">
        <w:rPr>
          <w:rStyle w:val="BodytextBold"/>
          <w:rFonts w:ascii="Arial" w:hAnsi="Arial" w:cs="Arial"/>
          <w:sz w:val="20"/>
          <w:szCs w:val="20"/>
        </w:rPr>
        <w:t xml:space="preserve">mandat udruga sama određuje </w:t>
      </w:r>
      <w:r w:rsidRPr="00D4408D">
        <w:rPr>
          <w:rStyle w:val="Tijeloteksta1"/>
          <w:rFonts w:ascii="Arial" w:hAnsi="Arial" w:cs="Arial"/>
          <w:sz w:val="20"/>
          <w:szCs w:val="20"/>
        </w:rPr>
        <w:t>-</w:t>
      </w:r>
    </w:p>
    <w:p w:rsidR="00D4408D" w:rsidRPr="00D4408D" w:rsidRDefault="00D4408D" w:rsidP="00D4408D">
      <w:pPr>
        <w:pStyle w:val="Tijeloteksta3"/>
        <w:shd w:val="clear" w:color="auto" w:fill="auto"/>
        <w:tabs>
          <w:tab w:val="left" w:leader="underscore" w:pos="4944"/>
        </w:tabs>
        <w:spacing w:before="0" w:line="180" w:lineRule="exact"/>
        <w:ind w:left="414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Članak</w:t>
      </w:r>
      <w:r w:rsidRPr="00D4408D">
        <w:rPr>
          <w:rFonts w:ascii="Arial" w:hAnsi="Arial" w:cs="Arial"/>
          <w:color w:val="000000"/>
          <w:sz w:val="20"/>
          <w:szCs w:val="20"/>
        </w:rPr>
        <w:tab/>
        <w:t>.</w:t>
      </w:r>
    </w:p>
    <w:p w:rsidR="00D4408D" w:rsidRPr="00D4408D" w:rsidRDefault="00D4408D" w:rsidP="00D4408D">
      <w:pPr>
        <w:pStyle w:val="Tijeloteksta3"/>
        <w:shd w:val="clear" w:color="auto" w:fill="auto"/>
        <w:spacing w:before="0" w:line="365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Predsjednik:</w:t>
      </w:r>
    </w:p>
    <w:p w:rsidR="00D4408D" w:rsidRPr="00D4408D" w:rsidRDefault="00D4408D" w:rsidP="00D4408D">
      <w:pPr>
        <w:widowControl w:val="0"/>
        <w:numPr>
          <w:ilvl w:val="0"/>
          <w:numId w:val="1"/>
        </w:numPr>
        <w:tabs>
          <w:tab w:val="left" w:pos="171"/>
        </w:tabs>
        <w:spacing w:after="0" w:line="365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D4408D">
        <w:rPr>
          <w:rStyle w:val="Bodytext2NotBold"/>
          <w:rFonts w:ascii="Arial" w:eastAsia="Georgia" w:hAnsi="Arial" w:cs="Arial"/>
          <w:sz w:val="20"/>
          <w:szCs w:val="20"/>
        </w:rPr>
        <w:t xml:space="preserve">zastupa udrugu </w:t>
      </w:r>
      <w:r w:rsidRPr="00D4408D">
        <w:rPr>
          <w:rStyle w:val="Bodytext2NotBold"/>
          <w:rFonts w:ascii="Arial" w:eastAsia="Franklin Gothic Heavy" w:hAnsi="Arial" w:cs="Arial"/>
          <w:sz w:val="20"/>
          <w:szCs w:val="20"/>
        </w:rPr>
        <w:t xml:space="preserve">-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ako je tako određeno prethodno u statutu </w:t>
      </w:r>
      <w:r w:rsidRPr="00D4408D">
        <w:rPr>
          <w:rStyle w:val="Bodytext2NotBold"/>
          <w:rFonts w:ascii="Arial" w:eastAsia="Franklin Gothic Heavy" w:hAnsi="Arial" w:cs="Arial"/>
          <w:sz w:val="20"/>
          <w:szCs w:val="20"/>
        </w:rPr>
        <w:t>-</w:t>
      </w:r>
    </w:p>
    <w:p w:rsidR="00D4408D" w:rsidRPr="00D4408D" w:rsidRDefault="00D4408D" w:rsidP="00D4408D">
      <w:pPr>
        <w:widowControl w:val="0"/>
        <w:numPr>
          <w:ilvl w:val="0"/>
          <w:numId w:val="1"/>
        </w:numPr>
        <w:tabs>
          <w:tab w:val="left" w:pos="171"/>
        </w:tabs>
        <w:spacing w:after="0" w:line="365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 xml:space="preserve">odgovara za zakonitost rada udruge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-ako je osoba ovlaštena za zastupanje-</w:t>
      </w:r>
    </w:p>
    <w:p w:rsidR="00D4408D" w:rsidRPr="00D4408D" w:rsidRDefault="00D4408D" w:rsidP="00D4408D">
      <w:pPr>
        <w:pStyle w:val="Tijeloteksta3"/>
        <w:numPr>
          <w:ilvl w:val="0"/>
          <w:numId w:val="1"/>
        </w:numPr>
        <w:shd w:val="clear" w:color="auto" w:fill="auto"/>
        <w:tabs>
          <w:tab w:val="left" w:pos="169"/>
        </w:tabs>
        <w:spacing w:before="0" w:after="158" w:line="180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vođi poslove udruge sukladno odlukama skupštine</w:t>
      </w:r>
    </w:p>
    <w:p w:rsidR="00D4408D" w:rsidRPr="00D4408D" w:rsidRDefault="00D4408D" w:rsidP="00D4408D">
      <w:pPr>
        <w:pStyle w:val="Tijeloteksta3"/>
        <w:numPr>
          <w:ilvl w:val="0"/>
          <w:numId w:val="1"/>
        </w:numPr>
        <w:shd w:val="clear" w:color="auto" w:fill="auto"/>
        <w:tabs>
          <w:tab w:val="left" w:pos="169"/>
        </w:tabs>
        <w:spacing w:before="0" w:after="127" w:line="180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odgovoran je za podnošenje skupštini prijedloga godišnjeg financijskog izvješća</w:t>
      </w:r>
    </w:p>
    <w:p w:rsidR="00D4408D" w:rsidRPr="00D4408D" w:rsidRDefault="00D4408D" w:rsidP="00D4408D">
      <w:pPr>
        <w:pStyle w:val="Tijeloteksta3"/>
        <w:numPr>
          <w:ilvl w:val="0"/>
          <w:numId w:val="1"/>
        </w:numPr>
        <w:shd w:val="clear" w:color="auto" w:fill="auto"/>
        <w:tabs>
          <w:tab w:val="left" w:pos="169"/>
        </w:tabs>
        <w:spacing w:before="0" w:after="217" w:line="226" w:lineRule="exact"/>
        <w:ind w:left="20" w:right="4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 xml:space="preserve">dostavlja zapisnik s redovne sjednice skupštine nadležnom uredu koji vodi registar udruga </w:t>
      </w:r>
      <w:r w:rsidRPr="00D4408D">
        <w:rPr>
          <w:rStyle w:val="Tijeloteksta1"/>
          <w:rFonts w:ascii="Arial" w:hAnsi="Arial" w:cs="Arial"/>
          <w:sz w:val="20"/>
          <w:szCs w:val="20"/>
        </w:rPr>
        <w:t xml:space="preserve">- </w:t>
      </w:r>
      <w:r>
        <w:rPr>
          <w:rStyle w:val="BodytextBold"/>
          <w:rFonts w:ascii="Arial" w:hAnsi="Arial" w:cs="Arial"/>
          <w:sz w:val="20"/>
          <w:szCs w:val="20"/>
        </w:rPr>
        <w:t>ako j</w:t>
      </w:r>
      <w:r w:rsidRPr="00D4408D">
        <w:rPr>
          <w:rStyle w:val="BodytextBold"/>
          <w:rFonts w:ascii="Arial" w:hAnsi="Arial" w:cs="Arial"/>
          <w:sz w:val="20"/>
          <w:szCs w:val="20"/>
        </w:rPr>
        <w:t>e osoba ovlaštena za zastupanje -</w:t>
      </w:r>
    </w:p>
    <w:p w:rsidR="00D4408D" w:rsidRPr="00D4408D" w:rsidRDefault="00D4408D" w:rsidP="00D4408D">
      <w:pPr>
        <w:pStyle w:val="Tijeloteksta3"/>
        <w:numPr>
          <w:ilvl w:val="0"/>
          <w:numId w:val="1"/>
        </w:numPr>
        <w:shd w:val="clear" w:color="auto" w:fill="auto"/>
        <w:tabs>
          <w:tab w:val="left" w:pos="169"/>
        </w:tabs>
        <w:spacing w:before="0" w:after="149" w:line="180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 xml:space="preserve">sklapa ugovore i poduzima druge pravne radnje u ime i za račun udruge </w:t>
      </w:r>
      <w:r w:rsidRPr="00D4408D">
        <w:rPr>
          <w:rStyle w:val="Tijeloteksta1"/>
          <w:rFonts w:ascii="Arial" w:hAnsi="Arial" w:cs="Arial"/>
          <w:sz w:val="20"/>
          <w:szCs w:val="20"/>
        </w:rPr>
        <w:t xml:space="preserve">- </w:t>
      </w:r>
      <w:r w:rsidRPr="00D4408D">
        <w:rPr>
          <w:rStyle w:val="BodytextBold"/>
          <w:rFonts w:ascii="Arial" w:hAnsi="Arial" w:cs="Arial"/>
          <w:sz w:val="20"/>
          <w:szCs w:val="20"/>
        </w:rPr>
        <w:t xml:space="preserve">ako </w:t>
      </w:r>
      <w:proofErr w:type="spellStart"/>
      <w:r w:rsidRPr="00D4408D">
        <w:rPr>
          <w:rStyle w:val="BodytextBold"/>
          <w:rFonts w:ascii="Arial" w:hAnsi="Arial" w:cs="Arial"/>
          <w:sz w:val="20"/>
          <w:szCs w:val="20"/>
        </w:rPr>
        <w:t>ie</w:t>
      </w:r>
      <w:proofErr w:type="spellEnd"/>
      <w:r w:rsidRPr="00D4408D">
        <w:rPr>
          <w:rStyle w:val="BodytextBold"/>
          <w:rFonts w:ascii="Arial" w:hAnsi="Arial" w:cs="Arial"/>
          <w:sz w:val="20"/>
          <w:szCs w:val="20"/>
        </w:rPr>
        <w:t xml:space="preserve"> osoba ovi. </w:t>
      </w:r>
      <w:proofErr w:type="spellStart"/>
      <w:r w:rsidRPr="00D4408D">
        <w:rPr>
          <w:rStyle w:val="Tijeloteksta1"/>
          <w:rFonts w:ascii="Arial" w:hAnsi="Arial" w:cs="Arial"/>
          <w:sz w:val="20"/>
          <w:szCs w:val="20"/>
        </w:rPr>
        <w:t>z.z</w:t>
      </w:r>
      <w:proofErr w:type="spellEnd"/>
      <w:r w:rsidRPr="00D4408D">
        <w:rPr>
          <w:rStyle w:val="Tijeloteksta1"/>
          <w:rFonts w:ascii="Arial" w:hAnsi="Arial" w:cs="Arial"/>
          <w:sz w:val="20"/>
          <w:szCs w:val="20"/>
        </w:rPr>
        <w:t>.</w:t>
      </w:r>
    </w:p>
    <w:p w:rsidR="00D4408D" w:rsidRPr="00D4408D" w:rsidRDefault="00D4408D" w:rsidP="00D4408D">
      <w:pPr>
        <w:pStyle w:val="Tijeloteksta3"/>
        <w:numPr>
          <w:ilvl w:val="0"/>
          <w:numId w:val="1"/>
        </w:numPr>
        <w:shd w:val="clear" w:color="auto" w:fill="auto"/>
        <w:tabs>
          <w:tab w:val="left" w:pos="169"/>
        </w:tabs>
        <w:spacing w:before="0" w:line="180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saziva Skupštinu Udruge</w:t>
      </w:r>
    </w:p>
    <w:p w:rsidR="00D4408D" w:rsidRPr="00D4408D" w:rsidRDefault="00D4408D" w:rsidP="00D4408D">
      <w:pPr>
        <w:pStyle w:val="Tijeloteksta3"/>
        <w:numPr>
          <w:ilvl w:val="0"/>
          <w:numId w:val="1"/>
        </w:numPr>
        <w:shd w:val="clear" w:color="auto" w:fill="auto"/>
        <w:tabs>
          <w:tab w:val="left" w:pos="169"/>
        </w:tabs>
        <w:spacing w:before="0" w:after="154" w:line="180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lastRenderedPageBreak/>
        <w:t>rukovodi radom Skupštine Udruge</w:t>
      </w:r>
    </w:p>
    <w:p w:rsidR="00D4408D" w:rsidRPr="00D4408D" w:rsidRDefault="00D4408D" w:rsidP="00D4408D">
      <w:pPr>
        <w:widowControl w:val="0"/>
        <w:numPr>
          <w:ilvl w:val="0"/>
          <w:numId w:val="1"/>
        </w:numPr>
        <w:tabs>
          <w:tab w:val="left" w:pos="169"/>
        </w:tabs>
        <w:spacing w:after="128" w:line="18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može se propisati, ako to nije u nadležnosti skupštine </w:t>
      </w:r>
      <w:proofErr w:type="spellStart"/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iii</w:t>
      </w:r>
      <w:proofErr w:type="spellEnd"/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 nekog drugog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tijela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. da </w:t>
      </w:r>
      <w:proofErr w:type="spellStart"/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npr</w:t>
      </w:r>
      <w:proofErr w:type="spellEnd"/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:</w:t>
      </w:r>
    </w:p>
    <w:p w:rsidR="00D4408D" w:rsidRPr="00D4408D" w:rsidRDefault="00D4408D" w:rsidP="00D4408D">
      <w:pPr>
        <w:pStyle w:val="Tijeloteksta3"/>
        <w:numPr>
          <w:ilvl w:val="0"/>
          <w:numId w:val="1"/>
        </w:numPr>
        <w:shd w:val="clear" w:color="auto" w:fill="auto"/>
        <w:tabs>
          <w:tab w:val="left" w:pos="169"/>
        </w:tabs>
        <w:spacing w:before="0" w:after="220" w:line="230" w:lineRule="exact"/>
        <w:ind w:left="20" w:right="4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bira i opoziva likvidatora, - donosi odluku o promjeni adrese sjedišta, - brine se o upoznavanju javnosti s radom Skupštine Udruge, - utvrđuje prijedlog Statuta, - donosi odluke o isključenju člana iz udruge, - obavija i druge poslove u skladu sa zakonom, statutom i aktima udruge.</w:t>
      </w:r>
    </w:p>
    <w:p w:rsidR="00D4408D" w:rsidRPr="00D4408D" w:rsidRDefault="00D4408D" w:rsidP="00D4408D">
      <w:pPr>
        <w:pStyle w:val="Tijeloteksta3"/>
        <w:shd w:val="clear" w:color="auto" w:fill="auto"/>
        <w:tabs>
          <w:tab w:val="left" w:leader="underscore" w:pos="4992"/>
        </w:tabs>
        <w:spacing w:before="0" w:after="214" w:line="180" w:lineRule="exact"/>
        <w:ind w:left="418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Članak</w:t>
      </w:r>
      <w:r w:rsidRPr="00D4408D">
        <w:rPr>
          <w:rFonts w:ascii="Arial" w:hAnsi="Arial" w:cs="Arial"/>
          <w:color w:val="000000"/>
          <w:sz w:val="20"/>
          <w:szCs w:val="20"/>
        </w:rPr>
        <w:tab/>
        <w:t>.</w:t>
      </w:r>
    </w:p>
    <w:p w:rsidR="00D4408D" w:rsidRPr="00D4408D" w:rsidRDefault="00D4408D" w:rsidP="00D4408D">
      <w:pPr>
        <w:pStyle w:val="Tijeloteksta3"/>
        <w:shd w:val="clear" w:color="auto" w:fill="auto"/>
        <w:spacing w:before="0" w:line="180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Za svoj rad Predsjednik je odgovoran Skupštini Udruge.</w:t>
      </w:r>
    </w:p>
    <w:p w:rsidR="00D4408D" w:rsidRPr="00D4408D" w:rsidRDefault="00D4408D" w:rsidP="00D4408D">
      <w:pPr>
        <w:pStyle w:val="Tijeloteksta3"/>
        <w:shd w:val="clear" w:color="auto" w:fill="auto"/>
        <w:spacing w:before="0" w:line="461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Predsjednik podnosi Skupštini Udruge godišnje izvješće o svom radu.</w:t>
      </w:r>
    </w:p>
    <w:p w:rsidR="00D4408D" w:rsidRPr="00D4408D" w:rsidRDefault="00D4408D" w:rsidP="00D4408D">
      <w:pPr>
        <w:spacing w:after="0" w:line="461" w:lineRule="exact"/>
        <w:ind w:left="4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DOPREDSJEDNIK</w:t>
      </w:r>
    </w:p>
    <w:p w:rsidR="00D4408D" w:rsidRPr="00D4408D" w:rsidRDefault="00D4408D" w:rsidP="00D4408D">
      <w:pPr>
        <w:pStyle w:val="Tijeloteksta3"/>
        <w:shd w:val="clear" w:color="auto" w:fill="auto"/>
        <w:spacing w:before="0" w:line="461" w:lineRule="exact"/>
        <w:ind w:left="418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Članak</w:t>
      </w:r>
    </w:p>
    <w:p w:rsidR="00D4408D" w:rsidRPr="00D4408D" w:rsidRDefault="00D4408D" w:rsidP="00D4408D">
      <w:pPr>
        <w:pStyle w:val="Tijeloteksta3"/>
        <w:shd w:val="clear" w:color="auto" w:fill="auto"/>
        <w:spacing w:before="0" w:line="226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U slučaju odsutnosti ili spriječenosti, Predsjednika u svim poslovima zamjenjuje Dopredsjednik.</w:t>
      </w:r>
    </w:p>
    <w:p w:rsidR="00D4408D" w:rsidRPr="00D4408D" w:rsidRDefault="00D4408D" w:rsidP="00D4408D">
      <w:pPr>
        <w:pStyle w:val="Tijeloteksta3"/>
        <w:shd w:val="clear" w:color="auto" w:fill="auto"/>
        <w:spacing w:before="0" w:line="226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 xml:space="preserve">Dopredsjednika Udruge bira Skupština Udruge na mandat od četiri godine </w:t>
      </w:r>
      <w:r w:rsidRPr="00D4408D">
        <w:rPr>
          <w:rStyle w:val="Tijeloteksta1"/>
          <w:rFonts w:ascii="Arial" w:hAnsi="Arial" w:cs="Arial"/>
          <w:sz w:val="20"/>
          <w:szCs w:val="20"/>
        </w:rPr>
        <w:t xml:space="preserve">- </w:t>
      </w:r>
      <w:r w:rsidRPr="00D4408D">
        <w:rPr>
          <w:rStyle w:val="BodytextBold"/>
          <w:rFonts w:ascii="Arial" w:hAnsi="Arial" w:cs="Arial"/>
          <w:sz w:val="20"/>
          <w:szCs w:val="20"/>
        </w:rPr>
        <w:t>mandat i način izbora određuje udruga sama -</w:t>
      </w:r>
    </w:p>
    <w:p w:rsidR="00D4408D" w:rsidRPr="00D4408D" w:rsidRDefault="00D4408D" w:rsidP="00D4408D">
      <w:pPr>
        <w:spacing w:after="242" w:line="180" w:lineRule="exact"/>
        <w:ind w:left="4180"/>
        <w:jc w:val="both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TAJNIK</w:t>
      </w:r>
    </w:p>
    <w:p w:rsidR="00D4408D" w:rsidRPr="00D4408D" w:rsidRDefault="00D4408D" w:rsidP="00D4408D">
      <w:pPr>
        <w:pStyle w:val="Tijeloteksta3"/>
        <w:shd w:val="clear" w:color="auto" w:fill="auto"/>
        <w:tabs>
          <w:tab w:val="left" w:leader="underscore" w:pos="4992"/>
        </w:tabs>
        <w:spacing w:before="0" w:after="174" w:line="180" w:lineRule="exact"/>
        <w:ind w:left="418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Članak</w:t>
      </w:r>
      <w:r w:rsidRPr="00D4408D">
        <w:rPr>
          <w:rFonts w:ascii="Arial" w:hAnsi="Arial" w:cs="Arial"/>
          <w:color w:val="000000"/>
          <w:sz w:val="20"/>
          <w:szCs w:val="20"/>
        </w:rPr>
        <w:tab/>
        <w:t>.</w:t>
      </w:r>
    </w:p>
    <w:p w:rsidR="00D4408D" w:rsidRPr="00D4408D" w:rsidRDefault="00D4408D" w:rsidP="00D4408D">
      <w:pPr>
        <w:pStyle w:val="Tijeloteksta3"/>
        <w:shd w:val="clear" w:color="auto" w:fill="auto"/>
        <w:spacing w:before="0" w:line="230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 xml:space="preserve">Ta.'ruka Udruge bira i imenuje Skupština na mandat od četiri godine, </w:t>
      </w:r>
      <w:r w:rsidRPr="00D4408D">
        <w:rPr>
          <w:rStyle w:val="BodytextBold"/>
          <w:rFonts w:ascii="Arial" w:hAnsi="Arial" w:cs="Arial"/>
          <w:sz w:val="20"/>
          <w:szCs w:val="20"/>
        </w:rPr>
        <w:t xml:space="preserve">-udruga sama određuje mandat </w:t>
      </w:r>
      <w:r w:rsidRPr="00D4408D">
        <w:rPr>
          <w:rStyle w:val="Tijeloteksta1"/>
          <w:rFonts w:ascii="Arial" w:hAnsi="Arial" w:cs="Arial"/>
          <w:sz w:val="20"/>
          <w:szCs w:val="20"/>
        </w:rPr>
        <w:t xml:space="preserve">i </w:t>
      </w:r>
      <w:r w:rsidRPr="00D4408D">
        <w:rPr>
          <w:rStyle w:val="BodytextBold"/>
          <w:rFonts w:ascii="Arial" w:hAnsi="Arial" w:cs="Arial"/>
          <w:sz w:val="20"/>
          <w:szCs w:val="20"/>
        </w:rPr>
        <w:t xml:space="preserve">način </w:t>
      </w:r>
      <w:r w:rsidRPr="00D4408D">
        <w:rPr>
          <w:rStyle w:val="Tijeloteksta1"/>
          <w:rFonts w:ascii="Arial" w:hAnsi="Arial" w:cs="Arial"/>
          <w:sz w:val="20"/>
          <w:szCs w:val="20"/>
        </w:rPr>
        <w:t>izbora -</w:t>
      </w:r>
    </w:p>
    <w:p w:rsidR="00D4408D" w:rsidRPr="00D4408D" w:rsidRDefault="00D4408D" w:rsidP="00D4408D">
      <w:pPr>
        <w:pStyle w:val="Tijeloteksta3"/>
        <w:shd w:val="clear" w:color="auto" w:fill="auto"/>
        <w:spacing w:before="0" w:line="230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 xml:space="preserve">Tajnik zastupa udrugu - </w:t>
      </w:r>
      <w:r>
        <w:rPr>
          <w:rStyle w:val="BodytextBold"/>
          <w:rFonts w:ascii="Arial" w:hAnsi="Arial" w:cs="Arial"/>
          <w:sz w:val="20"/>
          <w:szCs w:val="20"/>
        </w:rPr>
        <w:t>ako j</w:t>
      </w:r>
      <w:r w:rsidRPr="00D4408D">
        <w:rPr>
          <w:rStyle w:val="BodytextBold"/>
          <w:rFonts w:ascii="Arial" w:hAnsi="Arial" w:cs="Arial"/>
          <w:sz w:val="20"/>
          <w:szCs w:val="20"/>
        </w:rPr>
        <w:t xml:space="preserve">e tako prethodno propisano </w:t>
      </w:r>
      <w:r w:rsidRPr="00D4408D">
        <w:rPr>
          <w:rFonts w:ascii="Arial" w:hAnsi="Arial" w:cs="Arial"/>
          <w:color w:val="000000"/>
          <w:sz w:val="20"/>
          <w:szCs w:val="20"/>
        </w:rPr>
        <w:t>te ima sve zakonske ovlasti i obveze osobe</w:t>
      </w:r>
    </w:p>
    <w:p w:rsidR="00D4408D" w:rsidRPr="00D4408D" w:rsidRDefault="00D4408D" w:rsidP="00D4408D">
      <w:pPr>
        <w:pStyle w:val="Tijeloteksta3"/>
        <w:shd w:val="clear" w:color="auto" w:fill="auto"/>
        <w:tabs>
          <w:tab w:val="left" w:pos="169"/>
        </w:tabs>
        <w:spacing w:before="0" w:line="230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o</w:t>
      </w:r>
      <w:r w:rsidRPr="00D4408D">
        <w:rPr>
          <w:rFonts w:ascii="Arial" w:hAnsi="Arial" w:cs="Arial"/>
          <w:color w:val="000000"/>
          <w:sz w:val="20"/>
          <w:szCs w:val="20"/>
        </w:rPr>
        <w:tab/>
        <w:t>, laštene za zastupanje udruge.</w:t>
      </w:r>
    </w:p>
    <w:p w:rsidR="00D4408D" w:rsidRPr="00D4408D" w:rsidRDefault="00D4408D" w:rsidP="00D4408D">
      <w:pPr>
        <w:pStyle w:val="Tijeloteksta3"/>
        <w:shd w:val="clear" w:color="auto" w:fill="auto"/>
        <w:spacing w:before="0" w:after="220" w:line="230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 xml:space="preserve">Tajnik Udruge vodi registar </w:t>
      </w:r>
      <w:proofErr w:type="spellStart"/>
      <w:r w:rsidRPr="00D4408D">
        <w:rPr>
          <w:rFonts w:ascii="Arial" w:hAnsi="Arial" w:cs="Arial"/>
          <w:color w:val="000000"/>
          <w:sz w:val="20"/>
          <w:szCs w:val="20"/>
        </w:rPr>
        <w:t>članova..</w:t>
      </w:r>
      <w:proofErr w:type="spellEnd"/>
      <w:r w:rsidRPr="00D4408D">
        <w:rPr>
          <w:rFonts w:ascii="Arial" w:hAnsi="Arial" w:cs="Arial"/>
          <w:color w:val="000000"/>
          <w:sz w:val="20"/>
          <w:szCs w:val="20"/>
        </w:rPr>
        <w:t xml:space="preserve">. </w:t>
      </w:r>
      <w:r w:rsidRPr="00D4408D">
        <w:rPr>
          <w:rStyle w:val="BodytextBold"/>
          <w:rFonts w:ascii="Arial" w:hAnsi="Arial" w:cs="Arial"/>
          <w:sz w:val="20"/>
          <w:szCs w:val="20"/>
        </w:rPr>
        <w:t xml:space="preserve">-ako </w:t>
      </w:r>
      <w:proofErr w:type="spellStart"/>
      <w:r w:rsidRPr="00D4408D">
        <w:rPr>
          <w:rStyle w:val="BodytextBold"/>
          <w:rFonts w:ascii="Arial" w:hAnsi="Arial" w:cs="Arial"/>
          <w:sz w:val="20"/>
          <w:szCs w:val="20"/>
        </w:rPr>
        <w:t>ie</w:t>
      </w:r>
      <w:proofErr w:type="spellEnd"/>
      <w:r w:rsidRPr="00D4408D">
        <w:rPr>
          <w:rStyle w:val="BodytextBold"/>
          <w:rFonts w:ascii="Arial" w:hAnsi="Arial" w:cs="Arial"/>
          <w:sz w:val="20"/>
          <w:szCs w:val="20"/>
        </w:rPr>
        <w:t xml:space="preserve"> tako prethodno propisano </w:t>
      </w:r>
      <w:r w:rsidRPr="00D4408D">
        <w:rPr>
          <w:rFonts w:ascii="Arial" w:hAnsi="Arial" w:cs="Arial"/>
          <w:color w:val="000000"/>
          <w:sz w:val="20"/>
          <w:szCs w:val="20"/>
        </w:rPr>
        <w:t>-, ...na način propisan statutom i zakonom, te obavlja stručno administrativne poslove u udruzi.</w:t>
      </w:r>
    </w:p>
    <w:p w:rsidR="00D4408D" w:rsidRPr="00D4408D" w:rsidRDefault="00D4408D" w:rsidP="00D4408D">
      <w:pPr>
        <w:pStyle w:val="Tijeloteksta3"/>
        <w:shd w:val="clear" w:color="auto" w:fill="auto"/>
        <w:tabs>
          <w:tab w:val="left" w:leader="underscore" w:pos="4992"/>
        </w:tabs>
        <w:spacing w:before="0" w:after="174" w:line="180" w:lineRule="exact"/>
        <w:ind w:left="418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Članak</w:t>
      </w:r>
      <w:r w:rsidRPr="00D4408D">
        <w:rPr>
          <w:rFonts w:ascii="Arial" w:hAnsi="Arial" w:cs="Arial"/>
          <w:color w:val="000000"/>
          <w:sz w:val="20"/>
          <w:szCs w:val="20"/>
        </w:rPr>
        <w:tab/>
        <w:t>.</w:t>
      </w:r>
    </w:p>
    <w:p w:rsidR="00D4408D" w:rsidRPr="00D4408D" w:rsidRDefault="00D4408D" w:rsidP="00D4408D">
      <w:pPr>
        <w:pStyle w:val="Tijeloteksta3"/>
        <w:shd w:val="clear" w:color="auto" w:fill="auto"/>
        <w:spacing w:before="0" w:line="230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 xml:space="preserve">Za rad u pojedinim područjima djelovanja udruge Skupština, </w:t>
      </w:r>
      <w:proofErr w:type="spellStart"/>
      <w:r w:rsidRPr="00D4408D">
        <w:rPr>
          <w:rFonts w:ascii="Arial" w:hAnsi="Arial" w:cs="Arial"/>
          <w:color w:val="000000"/>
          <w:sz w:val="20"/>
          <w:szCs w:val="20"/>
        </w:rPr>
        <w:t>Predsjednik..</w:t>
      </w:r>
      <w:proofErr w:type="spellEnd"/>
      <w:r w:rsidRPr="00D4408D">
        <w:rPr>
          <w:rFonts w:ascii="Arial" w:hAnsi="Arial" w:cs="Arial"/>
          <w:color w:val="000000"/>
          <w:sz w:val="20"/>
          <w:szCs w:val="20"/>
        </w:rPr>
        <w:t xml:space="preserve">. </w:t>
      </w:r>
      <w:r w:rsidRPr="00D4408D">
        <w:rPr>
          <w:rStyle w:val="BodytextBold"/>
          <w:rFonts w:ascii="Arial" w:hAnsi="Arial" w:cs="Arial"/>
          <w:sz w:val="20"/>
          <w:szCs w:val="20"/>
        </w:rPr>
        <w:t xml:space="preserve">ili drugo izvršno tijelo ako </w:t>
      </w:r>
      <w:proofErr w:type="spellStart"/>
      <w:r w:rsidRPr="00D4408D">
        <w:rPr>
          <w:rStyle w:val="BodytextBold"/>
          <w:rFonts w:ascii="Arial" w:hAnsi="Arial" w:cs="Arial"/>
          <w:sz w:val="20"/>
          <w:szCs w:val="20"/>
        </w:rPr>
        <w:t>ie</w:t>
      </w:r>
      <w:proofErr w:type="spellEnd"/>
      <w:r w:rsidRPr="00D4408D">
        <w:rPr>
          <w:rStyle w:val="BodytextBold"/>
          <w:rFonts w:ascii="Arial" w:hAnsi="Arial" w:cs="Arial"/>
          <w:sz w:val="20"/>
          <w:szCs w:val="20"/>
        </w:rPr>
        <w:t xml:space="preserve"> propisano </w:t>
      </w:r>
      <w:r w:rsidRPr="00D4408D">
        <w:rPr>
          <w:rFonts w:ascii="Arial" w:hAnsi="Arial" w:cs="Arial"/>
          <w:color w:val="000000"/>
          <w:sz w:val="20"/>
          <w:szCs w:val="20"/>
        </w:rPr>
        <w:t>.. .mogu osnovati stalne i povremene komisije ili druga radna tijela Udruge.</w:t>
      </w:r>
    </w:p>
    <w:p w:rsidR="00D4408D" w:rsidRPr="00D4408D" w:rsidRDefault="00D4408D" w:rsidP="00D4408D">
      <w:pPr>
        <w:pStyle w:val="Tijeloteksta3"/>
        <w:shd w:val="clear" w:color="auto" w:fill="auto"/>
        <w:spacing w:before="0" w:after="220" w:line="230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Odlukom o osnivanju komisije ili radnih tijela utvrđuje se njihov sastav, zadaća, vrijeme za koje se osnivanju i odgovornost za obavljanje poslova.</w:t>
      </w:r>
    </w:p>
    <w:p w:rsidR="00D4408D" w:rsidRPr="00D4408D" w:rsidRDefault="00D4408D" w:rsidP="00D4408D">
      <w:pPr>
        <w:spacing w:after="29" w:line="180" w:lineRule="exact"/>
        <w:ind w:left="40"/>
        <w:rPr>
          <w:rFonts w:ascii="Arial" w:hAnsi="Arial" w:cs="Arial"/>
          <w:sz w:val="20"/>
          <w:szCs w:val="20"/>
        </w:rPr>
      </w:pPr>
      <w:r w:rsidRPr="00D4408D">
        <w:rPr>
          <w:rStyle w:val="Bodytext2Spacing2pt"/>
          <w:rFonts w:ascii="Arial" w:eastAsiaTheme="minorHAnsi" w:hAnsi="Arial" w:cs="Arial"/>
          <w:sz w:val="20"/>
          <w:szCs w:val="20"/>
        </w:rPr>
        <w:t>IMOVINA, NAČIN STJECANJA I RASPOLAGANJE</w:t>
      </w:r>
    </w:p>
    <w:p w:rsidR="00D4408D" w:rsidRPr="00D4408D" w:rsidRDefault="00D4408D" w:rsidP="00D4408D">
      <w:pPr>
        <w:pStyle w:val="Tijeloteksta3"/>
        <w:shd w:val="clear" w:color="auto" w:fill="auto"/>
        <w:spacing w:before="0" w:after="247" w:line="180" w:lineRule="exact"/>
        <w:ind w:left="40" w:firstLine="0"/>
        <w:jc w:val="center"/>
        <w:rPr>
          <w:rFonts w:ascii="Arial" w:hAnsi="Arial" w:cs="Arial"/>
          <w:sz w:val="20"/>
          <w:szCs w:val="20"/>
        </w:rPr>
      </w:pPr>
      <w:r w:rsidRPr="00D4408D">
        <w:rPr>
          <w:rStyle w:val="BodytextSpacing2pt"/>
          <w:rFonts w:ascii="Arial" w:hAnsi="Arial" w:cs="Arial"/>
          <w:sz w:val="20"/>
          <w:szCs w:val="20"/>
        </w:rPr>
        <w:t>IMOVINOM</w:t>
      </w:r>
    </w:p>
    <w:p w:rsidR="00D4408D" w:rsidRPr="00D4408D" w:rsidRDefault="00D4408D" w:rsidP="00D4408D">
      <w:pPr>
        <w:pStyle w:val="Tijeloteksta3"/>
        <w:shd w:val="clear" w:color="auto" w:fill="auto"/>
        <w:tabs>
          <w:tab w:val="left" w:leader="underscore" w:pos="4992"/>
        </w:tabs>
        <w:spacing w:before="0" w:after="144" w:line="180" w:lineRule="exact"/>
        <w:ind w:left="418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Članak</w:t>
      </w:r>
      <w:r w:rsidRPr="00D4408D">
        <w:rPr>
          <w:rFonts w:ascii="Arial" w:hAnsi="Arial" w:cs="Arial"/>
          <w:color w:val="000000"/>
          <w:sz w:val="20"/>
          <w:szCs w:val="20"/>
        </w:rPr>
        <w:tab/>
        <w:t>.</w:t>
      </w:r>
    </w:p>
    <w:p w:rsidR="00D4408D" w:rsidRPr="00D4408D" w:rsidRDefault="00D4408D" w:rsidP="00D4408D">
      <w:pPr>
        <w:pStyle w:val="Tijeloteksta3"/>
        <w:shd w:val="clear" w:color="auto" w:fill="auto"/>
        <w:spacing w:before="0" w:after="110" w:line="180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Imovinu Udruge čine:</w:t>
      </w:r>
    </w:p>
    <w:p w:rsidR="00D4408D" w:rsidRPr="00D4408D" w:rsidRDefault="00D4408D" w:rsidP="00D4408D">
      <w:pPr>
        <w:pStyle w:val="Tijeloteksta3"/>
        <w:numPr>
          <w:ilvl w:val="0"/>
          <w:numId w:val="1"/>
        </w:numPr>
        <w:shd w:val="clear" w:color="auto" w:fill="auto"/>
        <w:tabs>
          <w:tab w:val="left" w:pos="198"/>
        </w:tabs>
        <w:spacing w:before="0" w:line="235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 xml:space="preserve">novčana sredstva koja je udruga stekla uplatom članarina, dobrovoljnim prilozima i darovima, novčana sredstva koja udruga stekne obavljanjem djelatnosti kojima se ostvaruju ciljevi, obavljanjem gospodarskih djelatnosti - </w:t>
      </w:r>
      <w:r w:rsidRPr="00D4408D">
        <w:rPr>
          <w:rStyle w:val="Tijeloteksta1"/>
          <w:rFonts w:ascii="Arial" w:hAnsi="Arial" w:cs="Arial"/>
          <w:sz w:val="20"/>
          <w:szCs w:val="20"/>
        </w:rPr>
        <w:t xml:space="preserve">ako </w:t>
      </w:r>
      <w:r w:rsidRPr="00D4408D">
        <w:rPr>
          <w:rStyle w:val="BodytextBold"/>
          <w:rFonts w:ascii="Arial" w:hAnsi="Arial" w:cs="Arial"/>
          <w:sz w:val="20"/>
          <w:szCs w:val="20"/>
        </w:rPr>
        <w:t xml:space="preserve">ih </w:t>
      </w:r>
      <w:r w:rsidRPr="00D4408D">
        <w:rPr>
          <w:rStyle w:val="Tijeloteksta1"/>
          <w:rFonts w:ascii="Arial" w:hAnsi="Arial" w:cs="Arial"/>
          <w:sz w:val="20"/>
          <w:szCs w:val="20"/>
        </w:rPr>
        <w:t>obavlja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 -, financiranjem programa i projekata udruge iz državnog proračuna i proračuna jedinica lokalne i područne (regionalne) samouprave te fondova i/ili inozemnih izvora, kao i druga novčana sredstva stečena u skladu sa zakonom</w:t>
      </w:r>
    </w:p>
    <w:p w:rsidR="00D4408D" w:rsidRPr="00D4408D" w:rsidRDefault="00D4408D" w:rsidP="00D4408D">
      <w:pPr>
        <w:pStyle w:val="Tijeloteksta3"/>
        <w:numPr>
          <w:ilvl w:val="0"/>
          <w:numId w:val="1"/>
        </w:numPr>
        <w:shd w:val="clear" w:color="auto" w:fill="auto"/>
        <w:tabs>
          <w:tab w:val="left" w:pos="169"/>
        </w:tabs>
        <w:spacing w:before="0" w:line="235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njezine nepokretne i pokretne stvari</w:t>
      </w:r>
    </w:p>
    <w:p w:rsidR="00D4408D" w:rsidRPr="00D4408D" w:rsidRDefault="00D4408D" w:rsidP="00D4408D">
      <w:pPr>
        <w:pStyle w:val="Tijeloteksta3"/>
        <w:numPr>
          <w:ilvl w:val="0"/>
          <w:numId w:val="1"/>
        </w:numPr>
        <w:shd w:val="clear" w:color="auto" w:fill="auto"/>
        <w:tabs>
          <w:tab w:val="left" w:pos="169"/>
        </w:tabs>
        <w:spacing w:before="0" w:after="52" w:line="235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druga imovinska prava</w:t>
      </w:r>
    </w:p>
    <w:p w:rsidR="00D4408D" w:rsidRPr="00D4408D" w:rsidRDefault="00D4408D" w:rsidP="00D4408D">
      <w:pPr>
        <w:pStyle w:val="Tijeloteksta3"/>
        <w:shd w:val="clear" w:color="auto" w:fill="auto"/>
        <w:spacing w:before="0" w:after="112" w:line="245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Udruga može raspolagati svojom imovinom samo za ostvarivanje ciljeva i obavljanje djelatnosti određenih statutom udruge, u skladu sa zakonom.</w:t>
      </w:r>
    </w:p>
    <w:p w:rsidR="00D4408D" w:rsidRPr="00D4408D" w:rsidRDefault="00D4408D" w:rsidP="00D4408D">
      <w:pPr>
        <w:widowControl w:val="0"/>
        <w:numPr>
          <w:ilvl w:val="0"/>
          <w:numId w:val="1"/>
        </w:numPr>
        <w:tabs>
          <w:tab w:val="left" w:pos="169"/>
        </w:tabs>
        <w:spacing w:after="119" w:line="18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ako obavlja gospodarske djelatnosti obvezno propisati</w:t>
      </w:r>
      <w:r w:rsidRPr="00D4408D">
        <w:rPr>
          <w:rFonts w:ascii="Arial" w:hAnsi="Arial" w:cs="Arial"/>
          <w:color w:val="000000"/>
          <w:sz w:val="20"/>
          <w:szCs w:val="20"/>
        </w:rPr>
        <w:t>:</w:t>
      </w:r>
    </w:p>
    <w:p w:rsidR="00D4408D" w:rsidRPr="00D4408D" w:rsidRDefault="00D4408D" w:rsidP="00D4408D">
      <w:pPr>
        <w:pStyle w:val="Tijeloteksta3"/>
        <w:shd w:val="clear" w:color="auto" w:fill="auto"/>
        <w:spacing w:before="0" w:line="254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Ako u obavljanju gospodarske djelatnosti udruga ostvari višak prihoda nad rashodima, on se mora sukladno statutu udruge koristiti isključivo za ostvarenje ciljeva utvrđenih statutom.</w:t>
      </w:r>
    </w:p>
    <w:p w:rsidR="00D4408D" w:rsidRPr="00D4408D" w:rsidRDefault="00D4408D" w:rsidP="00D4408D">
      <w:pPr>
        <w:pStyle w:val="Tijeloteksta3"/>
        <w:shd w:val="clear" w:color="auto" w:fill="auto"/>
        <w:spacing w:before="0" w:after="183" w:line="180" w:lineRule="exact"/>
        <w:ind w:left="414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Članak</w:t>
      </w:r>
    </w:p>
    <w:p w:rsidR="00D4408D" w:rsidRPr="00D4408D" w:rsidRDefault="00D4408D" w:rsidP="00D4408D">
      <w:pPr>
        <w:pStyle w:val="Tijeloteksta3"/>
        <w:shd w:val="clear" w:color="auto" w:fill="auto"/>
        <w:spacing w:before="0" w:after="452" w:line="230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 xml:space="preserve">Prijedlog godišnjeg financijskog izvješća osoba ovlaštena za </w:t>
      </w:r>
      <w:proofErr w:type="spellStart"/>
      <w:r w:rsidRPr="00D4408D">
        <w:rPr>
          <w:rFonts w:ascii="Arial" w:hAnsi="Arial" w:cs="Arial"/>
          <w:color w:val="000000"/>
          <w:sz w:val="20"/>
          <w:szCs w:val="20"/>
        </w:rPr>
        <w:t>zastupanje</w:t>
      </w:r>
      <w:r w:rsidRPr="00D4408D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Pr="00D4408D">
        <w:rPr>
          <w:rFonts w:ascii="Arial" w:hAnsi="Arial" w:cs="Arial"/>
          <w:color w:val="000000"/>
          <w:sz w:val="20"/>
          <w:szCs w:val="20"/>
        </w:rPr>
        <w:t xml:space="preserve">, - </w:t>
      </w:r>
      <w:r w:rsidRPr="00D4408D">
        <w:rPr>
          <w:rStyle w:val="BodytextBold"/>
          <w:rFonts w:ascii="Arial" w:hAnsi="Arial" w:cs="Arial"/>
          <w:sz w:val="20"/>
          <w:szCs w:val="20"/>
        </w:rPr>
        <w:t xml:space="preserve">može </w:t>
      </w:r>
      <w:r w:rsidRPr="00D4408D">
        <w:rPr>
          <w:rStyle w:val="Tijeloteksta1"/>
          <w:rFonts w:ascii="Arial" w:hAnsi="Arial" w:cs="Arial"/>
          <w:sz w:val="20"/>
          <w:szCs w:val="20"/>
        </w:rPr>
        <w:t xml:space="preserve">se </w:t>
      </w:r>
      <w:r w:rsidRPr="00D4408D">
        <w:rPr>
          <w:rStyle w:val="BodytextBold"/>
          <w:rFonts w:ascii="Arial" w:hAnsi="Arial" w:cs="Arial"/>
          <w:sz w:val="20"/>
          <w:szCs w:val="20"/>
        </w:rPr>
        <w:t xml:space="preserve">navesti </w:t>
      </w:r>
      <w:r w:rsidRPr="00D4408D">
        <w:rPr>
          <w:rStyle w:val="BodytextBold"/>
          <w:rFonts w:ascii="Arial" w:hAnsi="Arial" w:cs="Arial"/>
          <w:sz w:val="20"/>
          <w:szCs w:val="20"/>
        </w:rPr>
        <w:t>koje</w:t>
      </w:r>
      <w:r w:rsidRPr="00D4408D">
        <w:rPr>
          <w:rStyle w:val="BodytextBold"/>
          <w:rFonts w:ascii="Arial" w:hAnsi="Arial" w:cs="Arial"/>
          <w:sz w:val="20"/>
          <w:szCs w:val="20"/>
        </w:rPr>
        <w:t xml:space="preserve"> tijelo, npr.: </w:t>
      </w:r>
      <w:r w:rsidRPr="00D4408D">
        <w:rPr>
          <w:rFonts w:ascii="Arial" w:hAnsi="Arial" w:cs="Arial"/>
          <w:color w:val="000000"/>
          <w:sz w:val="20"/>
          <w:szCs w:val="20"/>
        </w:rPr>
        <w:t>...Predsjednik, podnosi Skupštini na razmatranje i usvajanje.</w:t>
      </w:r>
    </w:p>
    <w:p w:rsidR="00D4408D" w:rsidRPr="00D4408D" w:rsidRDefault="00D4408D" w:rsidP="00D4408D">
      <w:pPr>
        <w:pStyle w:val="Bodytext40"/>
        <w:shd w:val="clear" w:color="auto" w:fill="auto"/>
        <w:spacing w:before="0" w:after="236" w:line="190" w:lineRule="exact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IZBOR I OPOZIV LIKVIDATORA UDRUGE</w:t>
      </w:r>
    </w:p>
    <w:p w:rsidR="00D4408D" w:rsidRPr="00D4408D" w:rsidRDefault="00D4408D" w:rsidP="00D4408D">
      <w:pPr>
        <w:pStyle w:val="Tijeloteksta3"/>
        <w:shd w:val="clear" w:color="auto" w:fill="auto"/>
        <w:tabs>
          <w:tab w:val="left" w:leader="underscore" w:pos="4974"/>
        </w:tabs>
        <w:spacing w:before="0" w:after="170" w:line="180" w:lineRule="exact"/>
        <w:ind w:left="414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Članak</w:t>
      </w:r>
      <w:r w:rsidRPr="00D4408D">
        <w:rPr>
          <w:rFonts w:ascii="Arial" w:hAnsi="Arial" w:cs="Arial"/>
          <w:color w:val="000000"/>
          <w:sz w:val="20"/>
          <w:szCs w:val="20"/>
        </w:rPr>
        <w:tab/>
        <w:t>.</w:t>
      </w:r>
    </w:p>
    <w:p w:rsidR="00D4408D" w:rsidRPr="00D4408D" w:rsidRDefault="00D4408D" w:rsidP="00D4408D">
      <w:pPr>
        <w:spacing w:after="0" w:line="240" w:lineRule="exact"/>
        <w:ind w:left="20" w:right="20"/>
        <w:jc w:val="both"/>
        <w:rPr>
          <w:rFonts w:ascii="Arial" w:hAnsi="Arial" w:cs="Arial"/>
          <w:sz w:val="20"/>
          <w:szCs w:val="20"/>
        </w:rPr>
      </w:pPr>
      <w:r w:rsidRPr="00D4408D">
        <w:rPr>
          <w:rStyle w:val="Bodytext2NotBold"/>
          <w:rFonts w:ascii="Arial" w:eastAsia="Georgia" w:hAnsi="Arial" w:cs="Arial"/>
          <w:sz w:val="20"/>
          <w:szCs w:val="20"/>
        </w:rPr>
        <w:t xml:space="preserve">Likvidatora udruge bira i </w:t>
      </w:r>
      <w:proofErr w:type="spellStart"/>
      <w:r w:rsidRPr="00D4408D">
        <w:rPr>
          <w:rStyle w:val="Bodytext2NotBold"/>
          <w:rFonts w:ascii="Arial" w:eastAsia="Georgia" w:hAnsi="Arial" w:cs="Arial"/>
          <w:sz w:val="20"/>
          <w:szCs w:val="20"/>
        </w:rPr>
        <w:t>opoziva..</w:t>
      </w:r>
      <w:proofErr w:type="spellEnd"/>
      <w:r w:rsidRPr="00D4408D">
        <w:rPr>
          <w:rStyle w:val="Bodytext2NotBold"/>
          <w:rFonts w:ascii="Arial" w:eastAsia="Georgia" w:hAnsi="Arial" w:cs="Arial"/>
          <w:sz w:val="20"/>
          <w:szCs w:val="20"/>
        </w:rPr>
        <w:t xml:space="preserve">. 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-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udruga </w:t>
      </w:r>
      <w:r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sama bira tijelo - paziti kako j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e prethodno određeno kod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opisa ovlasti i poslova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tijela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 udruge, te tako navesti i u ovom članku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 -</w:t>
      </w:r>
    </w:p>
    <w:p w:rsidR="00D4408D" w:rsidRPr="00D4408D" w:rsidRDefault="00D4408D" w:rsidP="00D4408D">
      <w:pPr>
        <w:pStyle w:val="Tijeloteksta3"/>
        <w:shd w:val="clear" w:color="auto" w:fill="auto"/>
        <w:spacing w:before="0" w:line="230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 xml:space="preserve">Likvidator zastupa udrugu u postupku likvidacije te se otvaranjem likvidacijskog postupka upisuje u </w:t>
      </w:r>
      <w:r w:rsidRPr="00D4408D">
        <w:rPr>
          <w:rFonts w:ascii="Arial" w:hAnsi="Arial" w:cs="Arial"/>
          <w:color w:val="000000"/>
          <w:sz w:val="20"/>
          <w:szCs w:val="20"/>
        </w:rPr>
        <w:lastRenderedPageBreak/>
        <w:t>registar udruga kao osoba ovlaštena za zastupanje udruge do okončanja postupka likvidacije i brisanja udruge iz registra udruga.</w:t>
      </w:r>
    </w:p>
    <w:p w:rsidR="00D4408D" w:rsidRPr="00D4408D" w:rsidRDefault="00D4408D" w:rsidP="00D4408D">
      <w:pPr>
        <w:pStyle w:val="Tijeloteksta3"/>
        <w:shd w:val="clear" w:color="auto" w:fill="auto"/>
        <w:spacing w:before="0" w:after="424" w:line="235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Likvidator je dužan ispunjavati sve zakonske obveze i poštivati rokove koji su propisani zakonom u slučaju prestanka djelovanja udruge.</w:t>
      </w:r>
    </w:p>
    <w:p w:rsidR="00D4408D" w:rsidRPr="00D4408D" w:rsidRDefault="00D4408D" w:rsidP="00D4408D">
      <w:pPr>
        <w:pStyle w:val="Bodytext40"/>
        <w:shd w:val="clear" w:color="auto" w:fill="auto"/>
        <w:spacing w:before="0" w:after="0" w:line="230" w:lineRule="exact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PRESTANAK POSTOJANJA UDRUGE</w:t>
      </w:r>
    </w:p>
    <w:p w:rsidR="00D4408D" w:rsidRPr="00D4408D" w:rsidRDefault="00D4408D" w:rsidP="00D4408D">
      <w:pPr>
        <w:pStyle w:val="Bodytext40"/>
        <w:numPr>
          <w:ilvl w:val="0"/>
          <w:numId w:val="2"/>
        </w:numPr>
        <w:shd w:val="clear" w:color="auto" w:fill="auto"/>
        <w:tabs>
          <w:tab w:val="left" w:pos="3006"/>
        </w:tabs>
        <w:spacing w:before="0" w:after="264" w:line="230" w:lineRule="exact"/>
        <w:ind w:left="2780"/>
        <w:jc w:val="both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POSTUPAK S IMOVINOM</w:t>
      </w:r>
    </w:p>
    <w:p w:rsidR="00D4408D" w:rsidRPr="00D4408D" w:rsidRDefault="00D4408D" w:rsidP="00D4408D">
      <w:pPr>
        <w:pStyle w:val="Tijeloteksta3"/>
        <w:shd w:val="clear" w:color="auto" w:fill="auto"/>
        <w:tabs>
          <w:tab w:val="left" w:leader="underscore" w:pos="4974"/>
          <w:tab w:val="left" w:leader="underscore" w:pos="4975"/>
        </w:tabs>
        <w:spacing w:before="0" w:after="200" w:line="200" w:lineRule="exact"/>
        <w:ind w:left="4140" w:firstLine="0"/>
        <w:rPr>
          <w:rFonts w:ascii="Arial" w:hAnsi="Arial" w:cs="Arial"/>
          <w:sz w:val="20"/>
          <w:szCs w:val="20"/>
        </w:rPr>
      </w:pPr>
      <w:bookmarkStart w:id="2" w:name="bookmark2"/>
      <w:proofErr w:type="spellStart"/>
      <w:r w:rsidRPr="00D4408D">
        <w:rPr>
          <w:rFonts w:ascii="Arial" w:hAnsi="Arial" w:cs="Arial"/>
          <w:color w:val="000000"/>
          <w:sz w:val="20"/>
          <w:szCs w:val="20"/>
        </w:rPr>
        <w:t>Cl</w:t>
      </w:r>
      <w:r w:rsidR="00524BA4">
        <w:rPr>
          <w:rFonts w:ascii="Arial" w:hAnsi="Arial" w:cs="Arial"/>
          <w:color w:val="000000"/>
          <w:sz w:val="20"/>
          <w:szCs w:val="20"/>
        </w:rPr>
        <w:t>anak</w:t>
      </w:r>
      <w:proofErr w:type="spellEnd"/>
      <w:r w:rsidRPr="00D4408D">
        <w:rPr>
          <w:rStyle w:val="Bodytext10pt"/>
          <w:rFonts w:ascii="Arial" w:hAnsi="Arial" w:cs="Arial"/>
        </w:rPr>
        <w:tab/>
      </w:r>
      <w:bookmarkEnd w:id="2"/>
    </w:p>
    <w:p w:rsidR="00D4408D" w:rsidRPr="00D4408D" w:rsidRDefault="00D4408D" w:rsidP="00D4408D">
      <w:pPr>
        <w:pStyle w:val="Tijeloteksta3"/>
        <w:shd w:val="clear" w:color="auto" w:fill="auto"/>
        <w:spacing w:before="0" w:after="169" w:line="180" w:lineRule="exact"/>
        <w:ind w:lef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Udruga prestaje postojati odlukom Skupštine ili u drugim slu</w:t>
      </w:r>
      <w:r w:rsidRPr="00D4408D">
        <w:rPr>
          <w:rFonts w:ascii="Arial" w:hAnsi="Arial" w:cs="Arial"/>
          <w:color w:val="000000"/>
          <w:sz w:val="20"/>
          <w:szCs w:val="20"/>
        </w:rPr>
        <w:t>čajevima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 predviđenim zakonom.</w:t>
      </w:r>
    </w:p>
    <w:p w:rsidR="00D4408D" w:rsidRPr="00D4408D" w:rsidRDefault="00D4408D" w:rsidP="00D4408D">
      <w:pPr>
        <w:pStyle w:val="Tijeloteksta3"/>
        <w:shd w:val="clear" w:color="auto" w:fill="auto"/>
        <w:tabs>
          <w:tab w:val="center" w:pos="1374"/>
          <w:tab w:val="right" w:pos="5694"/>
          <w:tab w:val="center" w:pos="6063"/>
          <w:tab w:val="right" w:pos="6399"/>
          <w:tab w:val="right" w:pos="6663"/>
          <w:tab w:val="right" w:pos="6740"/>
          <w:tab w:val="center" w:pos="7388"/>
          <w:tab w:val="right" w:pos="7935"/>
          <w:tab w:val="center" w:pos="8079"/>
          <w:tab w:val="right" w:pos="8996"/>
          <w:tab w:val="right" w:pos="9116"/>
        </w:tabs>
        <w:spacing w:before="0" w:line="230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Style w:val="BodytextBold"/>
          <w:rFonts w:ascii="Arial" w:hAnsi="Arial" w:cs="Arial"/>
          <w:sz w:val="20"/>
          <w:szCs w:val="20"/>
        </w:rPr>
        <w:t xml:space="preserve">U </w:t>
      </w:r>
      <w:r w:rsidRPr="00D4408D">
        <w:rPr>
          <w:rFonts w:ascii="Arial" w:hAnsi="Arial" w:cs="Arial"/>
          <w:color w:val="000000"/>
          <w:sz w:val="20"/>
          <w:szCs w:val="20"/>
        </w:rPr>
        <w:t>slučaju prestanka pos</w:t>
      </w:r>
      <w:r>
        <w:rPr>
          <w:rFonts w:ascii="Arial" w:hAnsi="Arial" w:cs="Arial"/>
          <w:color w:val="000000"/>
          <w:sz w:val="20"/>
          <w:szCs w:val="20"/>
        </w:rPr>
        <w:t>tojanja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temeljem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 od</w:t>
      </w:r>
      <w:r>
        <w:rPr>
          <w:rFonts w:ascii="Arial" w:hAnsi="Arial" w:cs="Arial"/>
          <w:color w:val="000000"/>
          <w:sz w:val="20"/>
          <w:szCs w:val="20"/>
        </w:rPr>
        <w:t>luke Skupšt</w:t>
      </w:r>
      <w:r w:rsidR="00524BA4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ne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, ista donosi odluku o prestanku postojanja </w:t>
      </w:r>
      <w:r w:rsidRPr="00D4408D">
        <w:rPr>
          <w:rStyle w:val="BodytextBold"/>
          <w:rFonts w:ascii="Arial" w:hAnsi="Arial" w:cs="Arial"/>
          <w:sz w:val="20"/>
          <w:szCs w:val="20"/>
        </w:rPr>
        <w:t>Udruge</w:t>
      </w:r>
      <w:r w:rsidR="00524BA4">
        <w:rPr>
          <w:rStyle w:val="BodytextBold"/>
          <w:rFonts w:ascii="Arial" w:hAnsi="Arial" w:cs="Arial"/>
          <w:sz w:val="20"/>
          <w:szCs w:val="20"/>
        </w:rPr>
        <w:t xml:space="preserve"> dvotrećinskom (2/3) većinom glasova od ukupnog broja članova udruge.</w:t>
      </w:r>
    </w:p>
    <w:p w:rsidR="00D4408D" w:rsidRDefault="00D4408D" w:rsidP="00524BA4">
      <w:pPr>
        <w:widowControl w:val="0"/>
        <w:tabs>
          <w:tab w:val="left" w:pos="442"/>
          <w:tab w:val="center" w:pos="1366"/>
          <w:tab w:val="right" w:pos="5663"/>
          <w:tab w:val="center" w:pos="6009"/>
          <w:tab w:val="right" w:pos="6418"/>
          <w:tab w:val="right" w:pos="6698"/>
          <w:tab w:val="right" w:pos="6698"/>
          <w:tab w:val="center" w:pos="7388"/>
          <w:tab w:val="right" w:pos="7972"/>
          <w:tab w:val="center" w:pos="8079"/>
          <w:tab w:val="right" w:pos="9050"/>
          <w:tab w:val="right" w:pos="9051"/>
        </w:tabs>
        <w:spacing w:after="0" w:line="230" w:lineRule="exact"/>
        <w:jc w:val="both"/>
        <w:rPr>
          <w:rStyle w:val="Tijeloteksta1"/>
          <w:rFonts w:ascii="Arial" w:eastAsiaTheme="minorHAnsi" w:hAnsi="Arial" w:cs="Arial"/>
          <w:sz w:val="20"/>
          <w:szCs w:val="20"/>
        </w:rPr>
      </w:pP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-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ab/>
        <w:t>može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ab/>
      </w:r>
      <w:r w:rsidR="00524BA4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se</w:t>
      </w:r>
      <w:r w:rsidR="00524BA4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propisati</w:t>
      </w:r>
      <w:r w:rsidR="00524BA4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 </w:t>
      </w:r>
      <w:r w:rsidRPr="00D4408D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>i</w:t>
      </w:r>
      <w:r w:rsidR="00524BA4">
        <w:rPr>
          <w:rStyle w:val="Bodytext20"/>
          <w:rFonts w:ascii="Arial" w:eastAsiaTheme="minorHAnsi" w:hAnsi="Arial" w:cs="Arial"/>
          <w:b w:val="0"/>
          <w:bCs w:val="0"/>
          <w:sz w:val="20"/>
          <w:szCs w:val="20"/>
        </w:rPr>
        <w:t xml:space="preserve"> </w:t>
      </w:r>
      <w:r w:rsidRPr="00D4408D">
        <w:rPr>
          <w:rStyle w:val="BodytextBold"/>
          <w:rFonts w:ascii="Arial" w:eastAsiaTheme="minorHAnsi" w:hAnsi="Arial" w:cs="Arial"/>
          <w:sz w:val="20"/>
          <w:szCs w:val="20"/>
        </w:rPr>
        <w:t xml:space="preserve">druga </w:t>
      </w:r>
      <w:r w:rsidR="00524BA4">
        <w:rPr>
          <w:rStyle w:val="Tijeloteksta1"/>
          <w:rFonts w:ascii="Arial" w:eastAsiaTheme="minorHAnsi" w:hAnsi="Arial" w:cs="Arial"/>
          <w:sz w:val="20"/>
          <w:szCs w:val="20"/>
        </w:rPr>
        <w:t>"potrebna“ većina</w:t>
      </w:r>
    </w:p>
    <w:p w:rsidR="00524BA4" w:rsidRPr="00D4408D" w:rsidRDefault="00524BA4" w:rsidP="00524BA4">
      <w:pPr>
        <w:widowControl w:val="0"/>
        <w:tabs>
          <w:tab w:val="left" w:pos="442"/>
          <w:tab w:val="center" w:pos="1366"/>
          <w:tab w:val="right" w:pos="5663"/>
          <w:tab w:val="center" w:pos="6009"/>
          <w:tab w:val="right" w:pos="6418"/>
          <w:tab w:val="right" w:pos="6698"/>
          <w:tab w:val="right" w:pos="6698"/>
          <w:tab w:val="center" w:pos="7388"/>
          <w:tab w:val="right" w:pos="7972"/>
          <w:tab w:val="center" w:pos="8079"/>
          <w:tab w:val="right" w:pos="9050"/>
          <w:tab w:val="right" w:pos="9051"/>
        </w:tabs>
        <w:spacing w:after="0" w:line="230" w:lineRule="exact"/>
        <w:jc w:val="both"/>
        <w:rPr>
          <w:rFonts w:ascii="Arial" w:hAnsi="Arial" w:cs="Arial"/>
          <w:sz w:val="20"/>
          <w:szCs w:val="20"/>
        </w:rPr>
      </w:pPr>
    </w:p>
    <w:p w:rsidR="00D4408D" w:rsidRPr="00D4408D" w:rsidRDefault="00D4408D" w:rsidP="00524BA4">
      <w:pPr>
        <w:pStyle w:val="Tijeloteksta3"/>
        <w:shd w:val="clear" w:color="auto" w:fill="auto"/>
        <w:tabs>
          <w:tab w:val="right" w:pos="2127"/>
          <w:tab w:val="left" w:pos="2266"/>
          <w:tab w:val="right" w:pos="4330"/>
          <w:tab w:val="center" w:pos="4479"/>
          <w:tab w:val="center" w:pos="4911"/>
          <w:tab w:val="right" w:pos="5663"/>
          <w:tab w:val="center" w:pos="6009"/>
          <w:tab w:val="right" w:pos="6418"/>
          <w:tab w:val="right" w:pos="6698"/>
          <w:tab w:val="right" w:pos="7210"/>
          <w:tab w:val="right" w:pos="7972"/>
          <w:tab w:val="center" w:pos="8410"/>
          <w:tab w:val="right" w:pos="9050"/>
          <w:tab w:val="right" w:pos="9051"/>
        </w:tabs>
        <w:spacing w:before="0" w:line="235" w:lineRule="exact"/>
        <w:ind w:left="20" w:right="20" w:firstLine="0"/>
        <w:rPr>
          <w:rFonts w:ascii="Arial" w:hAnsi="Arial" w:cs="Arial"/>
          <w:sz w:val="20"/>
          <w:szCs w:val="20"/>
        </w:rPr>
      </w:pPr>
      <w:r w:rsidRPr="00D4408D">
        <w:rPr>
          <w:rStyle w:val="Bodytext10ptBoldSpacing0pt"/>
          <w:rFonts w:ascii="Arial" w:hAnsi="Arial" w:cs="Arial"/>
        </w:rPr>
        <w:t xml:space="preserve">U </w:t>
      </w:r>
      <w:r w:rsidR="00524BA4">
        <w:rPr>
          <w:rFonts w:ascii="Arial" w:hAnsi="Arial" w:cs="Arial"/>
          <w:color w:val="000000"/>
          <w:sz w:val="20"/>
          <w:szCs w:val="20"/>
        </w:rPr>
        <w:t xml:space="preserve">slučaju </w:t>
      </w:r>
      <w:r w:rsidRPr="00D4408D">
        <w:rPr>
          <w:rFonts w:ascii="Arial" w:hAnsi="Arial" w:cs="Arial"/>
          <w:color w:val="000000"/>
          <w:sz w:val="20"/>
          <w:szCs w:val="20"/>
        </w:rPr>
        <w:t>p</w:t>
      </w:r>
      <w:r w:rsidR="00524BA4">
        <w:rPr>
          <w:rFonts w:ascii="Arial" w:hAnsi="Arial" w:cs="Arial"/>
          <w:color w:val="000000"/>
          <w:sz w:val="20"/>
          <w:szCs w:val="20"/>
        </w:rPr>
        <w:t xml:space="preserve">restanka postojanja udruge </w:t>
      </w:r>
      <w:r w:rsidRPr="00D4408D">
        <w:rPr>
          <w:rStyle w:val="Bodytext10ptBoldSpacing0pt"/>
          <w:rFonts w:ascii="Arial" w:hAnsi="Arial" w:cs="Arial"/>
        </w:rPr>
        <w:t xml:space="preserve">imovina se, </w:t>
      </w:r>
      <w:r w:rsidRPr="00D4408D">
        <w:rPr>
          <w:rFonts w:ascii="Arial" w:hAnsi="Arial" w:cs="Arial"/>
          <w:color w:val="000000"/>
          <w:sz w:val="20"/>
          <w:szCs w:val="20"/>
        </w:rPr>
        <w:t xml:space="preserve">nakon namirenja vjerovnika i troškova likvidacijskog, sudskog </w:t>
      </w:r>
      <w:r w:rsidR="00524BA4">
        <w:rPr>
          <w:rFonts w:ascii="Arial" w:hAnsi="Arial" w:cs="Arial"/>
          <w:color w:val="000000"/>
          <w:sz w:val="20"/>
          <w:szCs w:val="20"/>
        </w:rPr>
        <w:t xml:space="preserve">i drugih postupaka, predaje udruzi, ustanovi </w:t>
      </w:r>
      <w:r w:rsidRPr="00D4408D">
        <w:rPr>
          <w:rFonts w:ascii="Arial" w:hAnsi="Arial" w:cs="Arial"/>
          <w:color w:val="000000"/>
          <w:sz w:val="20"/>
          <w:szCs w:val="20"/>
        </w:rPr>
        <w:t>ili</w:t>
      </w:r>
      <w:r w:rsidR="00524BA4">
        <w:rPr>
          <w:rFonts w:ascii="Arial" w:hAnsi="Arial" w:cs="Arial"/>
          <w:color w:val="000000"/>
          <w:sz w:val="20"/>
          <w:szCs w:val="20"/>
        </w:rPr>
        <w:t xml:space="preserve">  </w:t>
      </w:r>
      <w:r w:rsidRPr="00D4408D">
        <w:rPr>
          <w:rFonts w:ascii="Arial" w:hAnsi="Arial" w:cs="Arial"/>
          <w:color w:val="000000"/>
          <w:sz w:val="20"/>
          <w:szCs w:val="20"/>
        </w:rPr>
        <w:t>zakladi</w:t>
      </w:r>
      <w:r w:rsidRPr="00D4408D">
        <w:rPr>
          <w:rFonts w:ascii="Arial" w:hAnsi="Arial" w:cs="Arial"/>
          <w:color w:val="000000"/>
          <w:sz w:val="20"/>
          <w:szCs w:val="20"/>
        </w:rPr>
        <w:tab/>
        <w:t>koje</w:t>
      </w:r>
      <w:r w:rsidR="00524B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408D">
        <w:rPr>
          <w:rFonts w:ascii="Arial" w:hAnsi="Arial" w:cs="Arial"/>
          <w:color w:val="000000"/>
          <w:sz w:val="20"/>
          <w:szCs w:val="20"/>
        </w:rPr>
        <w:tab/>
        <w:t>imaju</w:t>
      </w:r>
      <w:r w:rsidRPr="00D4408D">
        <w:rPr>
          <w:rFonts w:ascii="Arial" w:hAnsi="Arial" w:cs="Arial"/>
          <w:color w:val="000000"/>
          <w:sz w:val="20"/>
          <w:szCs w:val="20"/>
        </w:rPr>
        <w:tab/>
        <w:t>iste</w:t>
      </w:r>
      <w:r w:rsidR="00524B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408D">
        <w:rPr>
          <w:rFonts w:ascii="Arial" w:hAnsi="Arial" w:cs="Arial"/>
          <w:color w:val="000000"/>
          <w:sz w:val="20"/>
          <w:szCs w:val="20"/>
        </w:rPr>
        <w:t>ili</w:t>
      </w:r>
      <w:r w:rsidR="00524B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408D">
        <w:rPr>
          <w:rFonts w:ascii="Arial" w:hAnsi="Arial" w:cs="Arial"/>
          <w:color w:val="000000"/>
          <w:sz w:val="20"/>
          <w:szCs w:val="20"/>
        </w:rPr>
        <w:t>slične</w:t>
      </w:r>
      <w:r w:rsidR="00524B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408D">
        <w:rPr>
          <w:rFonts w:ascii="Arial" w:hAnsi="Arial" w:cs="Arial"/>
          <w:color w:val="000000"/>
          <w:sz w:val="20"/>
          <w:szCs w:val="20"/>
        </w:rPr>
        <w:tab/>
        <w:t>statutarne</w:t>
      </w:r>
      <w:r w:rsidR="00524BA4">
        <w:rPr>
          <w:rFonts w:ascii="Arial" w:hAnsi="Arial" w:cs="Arial"/>
          <w:color w:val="000000"/>
          <w:sz w:val="20"/>
          <w:szCs w:val="20"/>
        </w:rPr>
        <w:t xml:space="preserve"> ciljeve, </w:t>
      </w:r>
      <w:r w:rsidRPr="00D4408D">
        <w:rPr>
          <w:rFonts w:ascii="Arial" w:hAnsi="Arial" w:cs="Arial"/>
          <w:color w:val="000000"/>
          <w:sz w:val="20"/>
          <w:szCs w:val="20"/>
        </w:rPr>
        <w:t>a</w:t>
      </w:r>
      <w:r w:rsidR="00524B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408D">
        <w:rPr>
          <w:rFonts w:ascii="Arial" w:hAnsi="Arial" w:cs="Arial"/>
          <w:color w:val="000000"/>
          <w:sz w:val="20"/>
          <w:szCs w:val="20"/>
        </w:rPr>
        <w:t>na</w:t>
      </w:r>
      <w:r w:rsidR="00524B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408D">
        <w:rPr>
          <w:rStyle w:val="BodytextGeorgia"/>
          <w:rFonts w:ascii="Arial" w:hAnsi="Arial" w:cs="Arial"/>
          <w:sz w:val="20"/>
          <w:szCs w:val="20"/>
        </w:rPr>
        <w:t xml:space="preserve">osnovi </w:t>
      </w:r>
      <w:r w:rsidR="00524BA4">
        <w:rPr>
          <w:rFonts w:ascii="Arial" w:hAnsi="Arial" w:cs="Arial"/>
          <w:color w:val="000000"/>
          <w:sz w:val="20"/>
          <w:szCs w:val="20"/>
        </w:rPr>
        <w:t xml:space="preserve">odluke skupštine sukladno statutu. </w:t>
      </w:r>
    </w:p>
    <w:p w:rsidR="00D4408D" w:rsidRPr="00D4408D" w:rsidRDefault="00D4408D" w:rsidP="00D4408D">
      <w:pPr>
        <w:pStyle w:val="Tijeloteksta3"/>
        <w:shd w:val="clear" w:color="auto" w:fill="auto"/>
        <w:tabs>
          <w:tab w:val="center" w:pos="1081"/>
          <w:tab w:val="center" w:pos="1366"/>
          <w:tab w:val="left" w:pos="1609"/>
          <w:tab w:val="left" w:pos="1921"/>
        </w:tabs>
        <w:spacing w:before="0" w:line="235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U</w:t>
      </w:r>
      <w:r w:rsidR="00524BA4">
        <w:rPr>
          <w:rFonts w:ascii="Arial" w:hAnsi="Arial" w:cs="Arial"/>
          <w:color w:val="000000"/>
          <w:sz w:val="20"/>
          <w:szCs w:val="20"/>
        </w:rPr>
        <w:t xml:space="preserve">druga nema pravo imovinu udruge dijeliti </w:t>
      </w:r>
      <w:r w:rsidRPr="00D4408D">
        <w:rPr>
          <w:rFonts w:ascii="Arial" w:hAnsi="Arial" w:cs="Arial"/>
          <w:color w:val="000000"/>
          <w:sz w:val="20"/>
          <w:szCs w:val="20"/>
        </w:rPr>
        <w:t>svojim osnivačima, članovima udruge, osobama ovlaštenima za</w:t>
      </w:r>
      <w:r w:rsidR="00524BA4">
        <w:rPr>
          <w:rFonts w:ascii="Arial" w:hAnsi="Arial" w:cs="Arial"/>
          <w:color w:val="000000"/>
          <w:sz w:val="20"/>
          <w:szCs w:val="20"/>
        </w:rPr>
        <w:t xml:space="preserve"> stupanje, zaposlenima ili njima povezanim osobama.</w:t>
      </w:r>
    </w:p>
    <w:p w:rsidR="00524BA4" w:rsidRDefault="00524BA4" w:rsidP="00D4408D">
      <w:pPr>
        <w:pStyle w:val="Tijeloteksta3"/>
        <w:shd w:val="clear" w:color="auto" w:fill="auto"/>
        <w:spacing w:before="0" w:line="180" w:lineRule="exact"/>
        <w:ind w:left="7480"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:rsidR="00524BA4" w:rsidRDefault="00524BA4" w:rsidP="00D4408D">
      <w:pPr>
        <w:pStyle w:val="Tijeloteksta3"/>
        <w:shd w:val="clear" w:color="auto" w:fill="auto"/>
        <w:spacing w:before="0" w:line="180" w:lineRule="exact"/>
        <w:ind w:left="7480"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:rsidR="00D4408D" w:rsidRPr="00D4408D" w:rsidRDefault="00D4408D" w:rsidP="00D4408D">
      <w:pPr>
        <w:pStyle w:val="Tijeloteksta3"/>
        <w:shd w:val="clear" w:color="auto" w:fill="auto"/>
        <w:spacing w:before="0" w:line="180" w:lineRule="exact"/>
        <w:ind w:left="7480" w:firstLine="0"/>
        <w:jc w:val="left"/>
        <w:rPr>
          <w:rFonts w:ascii="Arial" w:hAnsi="Arial" w:cs="Arial"/>
          <w:sz w:val="20"/>
          <w:szCs w:val="20"/>
        </w:rPr>
      </w:pPr>
    </w:p>
    <w:p w:rsidR="00D4408D" w:rsidRPr="00D4408D" w:rsidRDefault="00D4408D" w:rsidP="00D4408D">
      <w:pPr>
        <w:pStyle w:val="Bodytext40"/>
        <w:shd w:val="clear" w:color="auto" w:fill="auto"/>
        <w:spacing w:before="0" w:after="236" w:line="190" w:lineRule="exact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PRIJELAZNE I ZAVRŠNE ODREDBE</w:t>
      </w:r>
    </w:p>
    <w:p w:rsidR="00D4408D" w:rsidRPr="00D4408D" w:rsidRDefault="00D4408D" w:rsidP="00D4408D">
      <w:pPr>
        <w:pStyle w:val="Tijeloteksta3"/>
        <w:shd w:val="clear" w:color="auto" w:fill="auto"/>
        <w:tabs>
          <w:tab w:val="left" w:leader="underscore" w:pos="4974"/>
        </w:tabs>
        <w:spacing w:before="0" w:after="162" w:line="180" w:lineRule="exact"/>
        <w:ind w:left="414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Članak</w:t>
      </w:r>
      <w:r w:rsidRPr="00D4408D">
        <w:rPr>
          <w:rFonts w:ascii="Arial" w:hAnsi="Arial" w:cs="Arial"/>
          <w:color w:val="000000"/>
          <w:sz w:val="20"/>
          <w:szCs w:val="20"/>
        </w:rPr>
        <w:tab/>
        <w:t>.</w:t>
      </w:r>
    </w:p>
    <w:p w:rsidR="00D4408D" w:rsidRDefault="00524BA4" w:rsidP="00524BA4">
      <w:pPr>
        <w:pStyle w:val="Tijeloteksta3"/>
        <w:shd w:val="clear" w:color="auto" w:fill="auto"/>
        <w:tabs>
          <w:tab w:val="right" w:pos="9050"/>
        </w:tabs>
        <w:spacing w:before="0" w:line="245" w:lineRule="exact"/>
        <w:ind w:left="2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Statut Udruge, te</w:t>
      </w:r>
      <w:r w:rsidR="00D4408D" w:rsidRPr="00D4408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nje</w:t>
      </w:r>
      <w:r w:rsidR="00D4408D" w:rsidRPr="00D4408D">
        <w:rPr>
          <w:rFonts w:ascii="Arial" w:hAnsi="Arial" w:cs="Arial"/>
          <w:color w:val="000000"/>
          <w:sz w:val="20"/>
          <w:szCs w:val="20"/>
        </w:rPr>
        <w:t>gove izmjene i dopune donosi Skupština većinom glasova ukupnog broja članova Skupštine</w:t>
      </w:r>
      <w:r>
        <w:rPr>
          <w:rFonts w:ascii="Arial" w:hAnsi="Arial" w:cs="Arial"/>
          <w:color w:val="000000"/>
          <w:sz w:val="20"/>
          <w:szCs w:val="20"/>
        </w:rPr>
        <w:t xml:space="preserve"> Udruge nakon prevedene</w:t>
      </w:r>
      <w:r w:rsidR="00D4408D" w:rsidRPr="00D4408D">
        <w:rPr>
          <w:rFonts w:ascii="Arial" w:hAnsi="Arial" w:cs="Arial"/>
          <w:color w:val="000000"/>
          <w:sz w:val="20"/>
          <w:szCs w:val="20"/>
        </w:rPr>
        <w:t xml:space="preserve"> rasprave.</w:t>
      </w:r>
    </w:p>
    <w:p w:rsidR="00524BA4" w:rsidRDefault="00524BA4" w:rsidP="00524BA4">
      <w:pPr>
        <w:pStyle w:val="Tijeloteksta3"/>
        <w:shd w:val="clear" w:color="auto" w:fill="auto"/>
        <w:tabs>
          <w:tab w:val="right" w:pos="9050"/>
        </w:tabs>
        <w:spacing w:before="0" w:line="245" w:lineRule="exact"/>
        <w:ind w:left="20" w:firstLine="0"/>
        <w:rPr>
          <w:rFonts w:ascii="Arial" w:hAnsi="Arial" w:cs="Arial"/>
          <w:color w:val="000000"/>
          <w:sz w:val="20"/>
          <w:szCs w:val="20"/>
        </w:rPr>
      </w:pPr>
    </w:p>
    <w:p w:rsidR="00524BA4" w:rsidRPr="00D4408D" w:rsidRDefault="00524BA4" w:rsidP="00524BA4">
      <w:pPr>
        <w:pStyle w:val="Tijeloteksta3"/>
        <w:shd w:val="clear" w:color="auto" w:fill="auto"/>
        <w:tabs>
          <w:tab w:val="right" w:pos="9050"/>
        </w:tabs>
        <w:spacing w:before="0" w:line="245" w:lineRule="exact"/>
        <w:ind w:left="20" w:firstLine="0"/>
        <w:rPr>
          <w:rFonts w:ascii="Arial" w:hAnsi="Arial" w:cs="Arial"/>
          <w:sz w:val="20"/>
          <w:szCs w:val="20"/>
        </w:rPr>
      </w:pPr>
    </w:p>
    <w:p w:rsidR="00D4408D" w:rsidRDefault="00D4408D" w:rsidP="00D4408D">
      <w:pPr>
        <w:pStyle w:val="Tijeloteksta3"/>
        <w:shd w:val="clear" w:color="auto" w:fill="auto"/>
        <w:tabs>
          <w:tab w:val="left" w:leader="underscore" w:pos="4974"/>
        </w:tabs>
        <w:spacing w:before="0" w:after="214" w:line="180" w:lineRule="exact"/>
        <w:ind w:left="4140" w:firstLine="0"/>
        <w:rPr>
          <w:rFonts w:ascii="Arial" w:hAnsi="Arial" w:cs="Arial"/>
          <w:color w:val="000000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Članak</w:t>
      </w:r>
      <w:r w:rsidRPr="00D4408D">
        <w:rPr>
          <w:rFonts w:ascii="Arial" w:hAnsi="Arial" w:cs="Arial"/>
          <w:color w:val="000000"/>
          <w:sz w:val="20"/>
          <w:szCs w:val="20"/>
        </w:rPr>
        <w:tab/>
        <w:t>.</w:t>
      </w:r>
    </w:p>
    <w:p w:rsidR="00524BA4" w:rsidRDefault="00524BA4" w:rsidP="00D4408D">
      <w:pPr>
        <w:pStyle w:val="Tijeloteksta3"/>
        <w:shd w:val="clear" w:color="auto" w:fill="auto"/>
        <w:tabs>
          <w:tab w:val="left" w:leader="underscore" w:pos="4974"/>
        </w:tabs>
        <w:spacing w:before="0" w:after="214" w:line="180" w:lineRule="exact"/>
        <w:ind w:left="4140" w:firstLine="0"/>
        <w:rPr>
          <w:rFonts w:ascii="Arial" w:hAnsi="Arial" w:cs="Arial"/>
          <w:color w:val="000000"/>
          <w:sz w:val="20"/>
          <w:szCs w:val="20"/>
        </w:rPr>
      </w:pPr>
    </w:p>
    <w:p w:rsidR="00524BA4" w:rsidRPr="00D4408D" w:rsidRDefault="00524BA4" w:rsidP="00D4408D">
      <w:pPr>
        <w:pStyle w:val="Tijeloteksta3"/>
        <w:shd w:val="clear" w:color="auto" w:fill="auto"/>
        <w:tabs>
          <w:tab w:val="left" w:leader="underscore" w:pos="4974"/>
        </w:tabs>
        <w:spacing w:before="0" w:after="214" w:line="180" w:lineRule="exact"/>
        <w:ind w:left="4140" w:firstLine="0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:rsidR="00D4408D" w:rsidRPr="00D4408D" w:rsidRDefault="00D4408D" w:rsidP="00D4408D">
      <w:pPr>
        <w:pStyle w:val="Tijeloteksta3"/>
        <w:shd w:val="clear" w:color="auto" w:fill="auto"/>
        <w:spacing w:before="0" w:after="929" w:line="180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 xml:space="preserve">Tumačenje odredaba ovog Statuta </w:t>
      </w:r>
      <w:proofErr w:type="spellStart"/>
      <w:r w:rsidRPr="00D4408D">
        <w:rPr>
          <w:rFonts w:ascii="Arial" w:hAnsi="Arial" w:cs="Arial"/>
          <w:color w:val="000000"/>
          <w:sz w:val="20"/>
          <w:szCs w:val="20"/>
        </w:rPr>
        <w:t>daje..</w:t>
      </w:r>
      <w:proofErr w:type="spellEnd"/>
      <w:r w:rsidRPr="00D4408D">
        <w:rPr>
          <w:rFonts w:ascii="Arial" w:hAnsi="Arial" w:cs="Arial"/>
          <w:color w:val="000000"/>
          <w:sz w:val="20"/>
          <w:szCs w:val="20"/>
        </w:rPr>
        <w:t xml:space="preserve">. - </w:t>
      </w:r>
      <w:r w:rsidRPr="00D4408D">
        <w:rPr>
          <w:rStyle w:val="BodytextBold"/>
          <w:rFonts w:ascii="Arial" w:hAnsi="Arial" w:cs="Arial"/>
          <w:sz w:val="20"/>
          <w:szCs w:val="20"/>
        </w:rPr>
        <w:t xml:space="preserve">odrediti tijelo, npr.: </w:t>
      </w:r>
      <w:r w:rsidRPr="00D4408D">
        <w:rPr>
          <w:rFonts w:ascii="Arial" w:hAnsi="Arial" w:cs="Arial"/>
          <w:color w:val="000000"/>
          <w:sz w:val="20"/>
          <w:szCs w:val="20"/>
        </w:rPr>
        <w:t>...Skupština udruge.</w:t>
      </w:r>
    </w:p>
    <w:p w:rsidR="00D4408D" w:rsidRPr="00D4408D" w:rsidRDefault="00D4408D" w:rsidP="00D4408D">
      <w:pPr>
        <w:pStyle w:val="Tijeloteksta3"/>
        <w:shd w:val="clear" w:color="auto" w:fill="auto"/>
        <w:tabs>
          <w:tab w:val="left" w:leader="underscore" w:pos="2266"/>
        </w:tabs>
        <w:spacing w:before="0" w:after="924" w:line="180" w:lineRule="exact"/>
        <w:ind w:left="20" w:firstLine="0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U Osijeku,</w:t>
      </w:r>
      <w:r w:rsidRPr="00D4408D">
        <w:rPr>
          <w:rFonts w:ascii="Arial" w:hAnsi="Arial" w:cs="Arial"/>
          <w:color w:val="000000"/>
          <w:sz w:val="20"/>
          <w:szCs w:val="20"/>
        </w:rPr>
        <w:tab/>
        <w:t>godine.</w:t>
      </w:r>
    </w:p>
    <w:p w:rsidR="00D4408D" w:rsidRPr="00D4408D" w:rsidRDefault="00D4408D" w:rsidP="00D4408D">
      <w:pPr>
        <w:pStyle w:val="Tijeloteksta3"/>
        <w:shd w:val="clear" w:color="auto" w:fill="auto"/>
        <w:spacing w:before="0" w:line="180" w:lineRule="exact"/>
        <w:ind w:right="20" w:firstLine="0"/>
        <w:jc w:val="right"/>
        <w:rPr>
          <w:rFonts w:ascii="Arial" w:hAnsi="Arial" w:cs="Arial"/>
          <w:sz w:val="20"/>
          <w:szCs w:val="20"/>
        </w:rPr>
      </w:pPr>
      <w:r w:rsidRPr="00D4408D">
        <w:rPr>
          <w:rFonts w:ascii="Arial" w:hAnsi="Arial" w:cs="Arial"/>
          <w:color w:val="000000"/>
          <w:sz w:val="20"/>
          <w:szCs w:val="20"/>
        </w:rPr>
        <w:t>PREDSJEDNIK UDRUGE</w:t>
      </w:r>
    </w:p>
    <w:p w:rsidR="006E7952" w:rsidRPr="00D4408D" w:rsidRDefault="006E7952">
      <w:pPr>
        <w:rPr>
          <w:rFonts w:ascii="Arial" w:hAnsi="Arial" w:cs="Arial"/>
          <w:sz w:val="20"/>
          <w:szCs w:val="20"/>
        </w:rPr>
      </w:pPr>
    </w:p>
    <w:sectPr w:rsidR="006E7952" w:rsidRPr="00D4408D" w:rsidSect="00D4408D">
      <w:pgSz w:w="11909" w:h="16838"/>
      <w:pgMar w:top="751" w:right="1356" w:bottom="751" w:left="138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2CC1"/>
    <w:multiLevelType w:val="multilevel"/>
    <w:tmpl w:val="29E0BF3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0"/>
        <w:w w:val="100"/>
        <w:position w:val="0"/>
        <w:sz w:val="19"/>
        <w:szCs w:val="19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67374"/>
    <w:multiLevelType w:val="multilevel"/>
    <w:tmpl w:val="CDBADF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A0321F"/>
    <w:multiLevelType w:val="multilevel"/>
    <w:tmpl w:val="193EC06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8D"/>
    <w:rsid w:val="00524BA4"/>
    <w:rsid w:val="006E7952"/>
    <w:rsid w:val="00D4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">
    <w:name w:val="Heading #1_"/>
    <w:basedOn w:val="Zadanifontodlomka"/>
    <w:rsid w:val="00D44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0">
    <w:name w:val="Heading #1"/>
    <w:basedOn w:val="Heading1"/>
    <w:rsid w:val="00D44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r-HR"/>
    </w:rPr>
  </w:style>
  <w:style w:type="character" w:customStyle="1" w:styleId="Bodytext">
    <w:name w:val="Body text_"/>
    <w:basedOn w:val="Zadanifontodlomka"/>
    <w:link w:val="Tijeloteksta3"/>
    <w:rsid w:val="00D4408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"/>
    <w:rsid w:val="00D440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hr-HR"/>
    </w:rPr>
  </w:style>
  <w:style w:type="character" w:customStyle="1" w:styleId="Tijeloteksta1">
    <w:name w:val="Tijelo teksta1"/>
    <w:basedOn w:val="Bodytext"/>
    <w:rsid w:val="00D4408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hr-HR"/>
    </w:rPr>
  </w:style>
  <w:style w:type="character" w:customStyle="1" w:styleId="Bodytext2">
    <w:name w:val="Body text (2)_"/>
    <w:basedOn w:val="Zadanifontodlomka"/>
    <w:rsid w:val="00D44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NotBoldSpacing2pt">
    <w:name w:val="Body text (2) + Not Bold;Spacing 2 pt"/>
    <w:basedOn w:val="Bodytext2"/>
    <w:rsid w:val="00D44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hr-HR"/>
    </w:rPr>
  </w:style>
  <w:style w:type="character" w:customStyle="1" w:styleId="Bodytext20">
    <w:name w:val="Body text (2)"/>
    <w:basedOn w:val="Bodytext2"/>
    <w:rsid w:val="00D44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r-HR"/>
    </w:rPr>
  </w:style>
  <w:style w:type="character" w:customStyle="1" w:styleId="Bodytext2Spacing2pt">
    <w:name w:val="Body text (2) + Spacing 2 pt"/>
    <w:basedOn w:val="Bodytext2"/>
    <w:rsid w:val="00D44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hr-HR"/>
    </w:rPr>
  </w:style>
  <w:style w:type="character" w:customStyle="1" w:styleId="Tableofcontents">
    <w:name w:val="Table of contents_"/>
    <w:basedOn w:val="Zadanifontodlomka"/>
    <w:rsid w:val="00D44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2">
    <w:name w:val="Table of contents (2)_"/>
    <w:basedOn w:val="Zadanifontodlomka"/>
    <w:rsid w:val="00D44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2NotBold">
    <w:name w:val="Table of contents (2) + Not Bold"/>
    <w:basedOn w:val="Tableofcontents2"/>
    <w:rsid w:val="00D44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/>
    </w:rPr>
  </w:style>
  <w:style w:type="character" w:customStyle="1" w:styleId="Tableofcontents20">
    <w:name w:val="Table of contents (2)"/>
    <w:basedOn w:val="Tableofcontents2"/>
    <w:rsid w:val="00D44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r-HR"/>
    </w:rPr>
  </w:style>
  <w:style w:type="character" w:customStyle="1" w:styleId="TableofcontentsBoldItalic">
    <w:name w:val="Table of contents + Bold;Italic"/>
    <w:basedOn w:val="Tableofcontents"/>
    <w:rsid w:val="00D440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ableofcontentsBold">
    <w:name w:val="Table of contents + Bold"/>
    <w:basedOn w:val="Tableofcontents"/>
    <w:rsid w:val="00D44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ableofcontents0">
    <w:name w:val="Table of contents"/>
    <w:basedOn w:val="Tableofcontents"/>
    <w:rsid w:val="00D44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Bodytext2NotBold">
    <w:name w:val="Body text (2) + Not Bold"/>
    <w:basedOn w:val="Bodytext2"/>
    <w:rsid w:val="00D44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/>
    </w:rPr>
  </w:style>
  <w:style w:type="character" w:customStyle="1" w:styleId="BodytextSpacing2pt">
    <w:name w:val="Body text + Spacing 2 pt"/>
    <w:basedOn w:val="Bodytext"/>
    <w:rsid w:val="00D4408D"/>
    <w:rPr>
      <w:rFonts w:ascii="Times New Roman" w:eastAsia="Times New Roman" w:hAnsi="Times New Roman" w:cs="Times New Roman"/>
      <w:color w:val="000000"/>
      <w:spacing w:val="50"/>
      <w:w w:val="100"/>
      <w:position w:val="0"/>
      <w:sz w:val="18"/>
      <w:szCs w:val="18"/>
      <w:shd w:val="clear" w:color="auto" w:fill="FFFFFF"/>
      <w:lang w:val="hr-HR"/>
    </w:rPr>
  </w:style>
  <w:style w:type="character" w:customStyle="1" w:styleId="Bodytext2Italic">
    <w:name w:val="Body text (2) + Italic"/>
    <w:basedOn w:val="Bodytext2"/>
    <w:rsid w:val="00D440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r-HR"/>
    </w:rPr>
  </w:style>
  <w:style w:type="character" w:customStyle="1" w:styleId="Heading12">
    <w:name w:val="Heading #1 (2)_"/>
    <w:basedOn w:val="Zadanifontodlomka"/>
    <w:link w:val="Heading120"/>
    <w:rsid w:val="00D4408D"/>
    <w:rPr>
      <w:rFonts w:ascii="Georgia" w:eastAsia="Georgia" w:hAnsi="Georgia" w:cs="Georgia"/>
      <w:spacing w:val="10"/>
      <w:sz w:val="16"/>
      <w:szCs w:val="16"/>
      <w:shd w:val="clear" w:color="auto" w:fill="FFFFFF"/>
    </w:rPr>
  </w:style>
  <w:style w:type="character" w:customStyle="1" w:styleId="Heading12FranklinGothicHeavy45ptItalicSpacing0pt">
    <w:name w:val="Heading #1 (2) + Franklin Gothic Heavy;4;5 pt;Italic;Spacing 0 pt"/>
    <w:basedOn w:val="Heading12"/>
    <w:rsid w:val="00D4408D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Bodytext3">
    <w:name w:val="Body text (3)_"/>
    <w:basedOn w:val="Zadanifontodlomka"/>
    <w:link w:val="Bodytext30"/>
    <w:rsid w:val="00D4408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34ptNotBoldNotItalic">
    <w:name w:val="Body text (3) + 4 pt;Not Bold;Not Italic"/>
    <w:basedOn w:val="Bodytext3"/>
    <w:rsid w:val="00D4408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hr-HR"/>
    </w:rPr>
  </w:style>
  <w:style w:type="character" w:customStyle="1" w:styleId="Bodytext4">
    <w:name w:val="Body text (4)_"/>
    <w:basedOn w:val="Zadanifontodlomka"/>
    <w:link w:val="Bodytext40"/>
    <w:rsid w:val="00D4408D"/>
    <w:rPr>
      <w:rFonts w:ascii="Times New Roman" w:eastAsia="Times New Roman" w:hAnsi="Times New Roman" w:cs="Times New Roman"/>
      <w:b/>
      <w:bCs/>
      <w:spacing w:val="50"/>
      <w:sz w:val="19"/>
      <w:szCs w:val="19"/>
      <w:shd w:val="clear" w:color="auto" w:fill="FFFFFF"/>
    </w:rPr>
  </w:style>
  <w:style w:type="character" w:customStyle="1" w:styleId="Bodytext10pt">
    <w:name w:val="Body text + 10 pt"/>
    <w:basedOn w:val="Bodytext"/>
    <w:rsid w:val="00D4408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Spacing23pt">
    <w:name w:val="Body text + Spacing 23 pt"/>
    <w:basedOn w:val="Bodytext"/>
    <w:rsid w:val="00D4408D"/>
    <w:rPr>
      <w:rFonts w:ascii="Times New Roman" w:eastAsia="Times New Roman" w:hAnsi="Times New Roman" w:cs="Times New Roman"/>
      <w:color w:val="000000"/>
      <w:spacing w:val="460"/>
      <w:w w:val="100"/>
      <w:position w:val="0"/>
      <w:sz w:val="18"/>
      <w:szCs w:val="18"/>
      <w:shd w:val="clear" w:color="auto" w:fill="FFFFFF"/>
      <w:lang w:val="hr-HR"/>
    </w:rPr>
  </w:style>
  <w:style w:type="character" w:customStyle="1" w:styleId="Bodytext10ptBoldSpacing0pt">
    <w:name w:val="Body text + 10 pt;Bold;Spacing 0 pt"/>
    <w:basedOn w:val="Bodytext"/>
    <w:rsid w:val="00D440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hr-HR"/>
    </w:rPr>
  </w:style>
  <w:style w:type="character" w:customStyle="1" w:styleId="Tijeloteksta2">
    <w:name w:val="Tijelo teksta2"/>
    <w:basedOn w:val="Bodytext"/>
    <w:rsid w:val="00D4408D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18"/>
      <w:szCs w:val="18"/>
      <w:shd w:val="clear" w:color="auto" w:fill="FFFFFF"/>
      <w:lang w:val="hr-HR"/>
    </w:rPr>
  </w:style>
  <w:style w:type="character" w:customStyle="1" w:styleId="BodytextGeorgia">
    <w:name w:val="Body text + Georgia"/>
    <w:basedOn w:val="Bodytext"/>
    <w:rsid w:val="00D4408D"/>
    <w:rPr>
      <w:rFonts w:ascii="Georgia" w:eastAsia="Georgia" w:hAnsi="Georgia" w:cs="Georgia"/>
      <w:color w:val="000000"/>
      <w:spacing w:val="0"/>
      <w:w w:val="100"/>
      <w:position w:val="0"/>
      <w:sz w:val="18"/>
      <w:szCs w:val="18"/>
      <w:shd w:val="clear" w:color="auto" w:fill="FFFFFF"/>
      <w:lang w:val="hr-HR"/>
    </w:rPr>
  </w:style>
  <w:style w:type="character" w:customStyle="1" w:styleId="Bodytext45ptItalic">
    <w:name w:val="Body text + 4;5 pt;Italic"/>
    <w:basedOn w:val="Bodytext"/>
    <w:rsid w:val="00D4408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hr-HR"/>
    </w:rPr>
  </w:style>
  <w:style w:type="character" w:customStyle="1" w:styleId="BodytextGeorgia95ptSpacing-1pt">
    <w:name w:val="Body text + Georgia;9;5 pt;Spacing -1 pt"/>
    <w:basedOn w:val="Bodytext"/>
    <w:rsid w:val="00D4408D"/>
    <w:rPr>
      <w:rFonts w:ascii="Georgia" w:eastAsia="Georgia" w:hAnsi="Georgia" w:cs="Georgia"/>
      <w:color w:val="000000"/>
      <w:spacing w:val="-20"/>
      <w:w w:val="100"/>
      <w:position w:val="0"/>
      <w:sz w:val="19"/>
      <w:szCs w:val="19"/>
      <w:shd w:val="clear" w:color="auto" w:fill="FFFFFF"/>
      <w:lang w:val="hr-HR"/>
    </w:rPr>
  </w:style>
  <w:style w:type="paragraph" w:customStyle="1" w:styleId="Tijeloteksta3">
    <w:name w:val="Tijelo teksta3"/>
    <w:basedOn w:val="Normal"/>
    <w:link w:val="Bodytext"/>
    <w:rsid w:val="00D4408D"/>
    <w:pPr>
      <w:widowControl w:val="0"/>
      <w:shd w:val="clear" w:color="auto" w:fill="FFFFFF"/>
      <w:spacing w:before="300" w:after="0" w:line="221" w:lineRule="exact"/>
      <w:ind w:hanging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20">
    <w:name w:val="Heading #1 (2)"/>
    <w:basedOn w:val="Normal"/>
    <w:link w:val="Heading12"/>
    <w:rsid w:val="00D4408D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Georgia" w:eastAsia="Georgia" w:hAnsi="Georgia" w:cs="Georgia"/>
      <w:spacing w:val="10"/>
      <w:sz w:val="16"/>
      <w:szCs w:val="16"/>
    </w:rPr>
  </w:style>
  <w:style w:type="paragraph" w:customStyle="1" w:styleId="Bodytext30">
    <w:name w:val="Body text (3)"/>
    <w:basedOn w:val="Normal"/>
    <w:link w:val="Bodytext3"/>
    <w:rsid w:val="00D4408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40">
    <w:name w:val="Body text (4)"/>
    <w:basedOn w:val="Normal"/>
    <w:link w:val="Bodytext4"/>
    <w:rsid w:val="00D4408D"/>
    <w:pPr>
      <w:widowControl w:val="0"/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b/>
      <w:bCs/>
      <w:spacing w:val="5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">
    <w:name w:val="Heading #1_"/>
    <w:basedOn w:val="Zadanifontodlomka"/>
    <w:rsid w:val="00D44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0">
    <w:name w:val="Heading #1"/>
    <w:basedOn w:val="Heading1"/>
    <w:rsid w:val="00D44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r-HR"/>
    </w:rPr>
  </w:style>
  <w:style w:type="character" w:customStyle="1" w:styleId="Bodytext">
    <w:name w:val="Body text_"/>
    <w:basedOn w:val="Zadanifontodlomka"/>
    <w:link w:val="Tijeloteksta3"/>
    <w:rsid w:val="00D4408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"/>
    <w:rsid w:val="00D440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hr-HR"/>
    </w:rPr>
  </w:style>
  <w:style w:type="character" w:customStyle="1" w:styleId="Tijeloteksta1">
    <w:name w:val="Tijelo teksta1"/>
    <w:basedOn w:val="Bodytext"/>
    <w:rsid w:val="00D4408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hr-HR"/>
    </w:rPr>
  </w:style>
  <w:style w:type="character" w:customStyle="1" w:styleId="Bodytext2">
    <w:name w:val="Body text (2)_"/>
    <w:basedOn w:val="Zadanifontodlomka"/>
    <w:rsid w:val="00D44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NotBoldSpacing2pt">
    <w:name w:val="Body text (2) + Not Bold;Spacing 2 pt"/>
    <w:basedOn w:val="Bodytext2"/>
    <w:rsid w:val="00D44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hr-HR"/>
    </w:rPr>
  </w:style>
  <w:style w:type="character" w:customStyle="1" w:styleId="Bodytext20">
    <w:name w:val="Body text (2)"/>
    <w:basedOn w:val="Bodytext2"/>
    <w:rsid w:val="00D44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r-HR"/>
    </w:rPr>
  </w:style>
  <w:style w:type="character" w:customStyle="1" w:styleId="Bodytext2Spacing2pt">
    <w:name w:val="Body text (2) + Spacing 2 pt"/>
    <w:basedOn w:val="Bodytext2"/>
    <w:rsid w:val="00D44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hr-HR"/>
    </w:rPr>
  </w:style>
  <w:style w:type="character" w:customStyle="1" w:styleId="Tableofcontents">
    <w:name w:val="Table of contents_"/>
    <w:basedOn w:val="Zadanifontodlomka"/>
    <w:rsid w:val="00D44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2">
    <w:name w:val="Table of contents (2)_"/>
    <w:basedOn w:val="Zadanifontodlomka"/>
    <w:rsid w:val="00D44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2NotBold">
    <w:name w:val="Table of contents (2) + Not Bold"/>
    <w:basedOn w:val="Tableofcontents2"/>
    <w:rsid w:val="00D44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/>
    </w:rPr>
  </w:style>
  <w:style w:type="character" w:customStyle="1" w:styleId="Tableofcontents20">
    <w:name w:val="Table of contents (2)"/>
    <w:basedOn w:val="Tableofcontents2"/>
    <w:rsid w:val="00D44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r-HR"/>
    </w:rPr>
  </w:style>
  <w:style w:type="character" w:customStyle="1" w:styleId="TableofcontentsBoldItalic">
    <w:name w:val="Table of contents + Bold;Italic"/>
    <w:basedOn w:val="Tableofcontents"/>
    <w:rsid w:val="00D440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ableofcontentsBold">
    <w:name w:val="Table of contents + Bold"/>
    <w:basedOn w:val="Tableofcontents"/>
    <w:rsid w:val="00D44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ableofcontents0">
    <w:name w:val="Table of contents"/>
    <w:basedOn w:val="Tableofcontents"/>
    <w:rsid w:val="00D44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Bodytext2NotBold">
    <w:name w:val="Body text (2) + Not Bold"/>
    <w:basedOn w:val="Bodytext2"/>
    <w:rsid w:val="00D44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/>
    </w:rPr>
  </w:style>
  <w:style w:type="character" w:customStyle="1" w:styleId="BodytextSpacing2pt">
    <w:name w:val="Body text + Spacing 2 pt"/>
    <w:basedOn w:val="Bodytext"/>
    <w:rsid w:val="00D4408D"/>
    <w:rPr>
      <w:rFonts w:ascii="Times New Roman" w:eastAsia="Times New Roman" w:hAnsi="Times New Roman" w:cs="Times New Roman"/>
      <w:color w:val="000000"/>
      <w:spacing w:val="50"/>
      <w:w w:val="100"/>
      <w:position w:val="0"/>
      <w:sz w:val="18"/>
      <w:szCs w:val="18"/>
      <w:shd w:val="clear" w:color="auto" w:fill="FFFFFF"/>
      <w:lang w:val="hr-HR"/>
    </w:rPr>
  </w:style>
  <w:style w:type="character" w:customStyle="1" w:styleId="Bodytext2Italic">
    <w:name w:val="Body text (2) + Italic"/>
    <w:basedOn w:val="Bodytext2"/>
    <w:rsid w:val="00D440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r-HR"/>
    </w:rPr>
  </w:style>
  <w:style w:type="character" w:customStyle="1" w:styleId="Heading12">
    <w:name w:val="Heading #1 (2)_"/>
    <w:basedOn w:val="Zadanifontodlomka"/>
    <w:link w:val="Heading120"/>
    <w:rsid w:val="00D4408D"/>
    <w:rPr>
      <w:rFonts w:ascii="Georgia" w:eastAsia="Georgia" w:hAnsi="Georgia" w:cs="Georgia"/>
      <w:spacing w:val="10"/>
      <w:sz w:val="16"/>
      <w:szCs w:val="16"/>
      <w:shd w:val="clear" w:color="auto" w:fill="FFFFFF"/>
    </w:rPr>
  </w:style>
  <w:style w:type="character" w:customStyle="1" w:styleId="Heading12FranklinGothicHeavy45ptItalicSpacing0pt">
    <w:name w:val="Heading #1 (2) + Franklin Gothic Heavy;4;5 pt;Italic;Spacing 0 pt"/>
    <w:basedOn w:val="Heading12"/>
    <w:rsid w:val="00D4408D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Bodytext3">
    <w:name w:val="Body text (3)_"/>
    <w:basedOn w:val="Zadanifontodlomka"/>
    <w:link w:val="Bodytext30"/>
    <w:rsid w:val="00D4408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34ptNotBoldNotItalic">
    <w:name w:val="Body text (3) + 4 pt;Not Bold;Not Italic"/>
    <w:basedOn w:val="Bodytext3"/>
    <w:rsid w:val="00D4408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hr-HR"/>
    </w:rPr>
  </w:style>
  <w:style w:type="character" w:customStyle="1" w:styleId="Bodytext4">
    <w:name w:val="Body text (4)_"/>
    <w:basedOn w:val="Zadanifontodlomka"/>
    <w:link w:val="Bodytext40"/>
    <w:rsid w:val="00D4408D"/>
    <w:rPr>
      <w:rFonts w:ascii="Times New Roman" w:eastAsia="Times New Roman" w:hAnsi="Times New Roman" w:cs="Times New Roman"/>
      <w:b/>
      <w:bCs/>
      <w:spacing w:val="50"/>
      <w:sz w:val="19"/>
      <w:szCs w:val="19"/>
      <w:shd w:val="clear" w:color="auto" w:fill="FFFFFF"/>
    </w:rPr>
  </w:style>
  <w:style w:type="character" w:customStyle="1" w:styleId="Bodytext10pt">
    <w:name w:val="Body text + 10 pt"/>
    <w:basedOn w:val="Bodytext"/>
    <w:rsid w:val="00D4408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Spacing23pt">
    <w:name w:val="Body text + Spacing 23 pt"/>
    <w:basedOn w:val="Bodytext"/>
    <w:rsid w:val="00D4408D"/>
    <w:rPr>
      <w:rFonts w:ascii="Times New Roman" w:eastAsia="Times New Roman" w:hAnsi="Times New Roman" w:cs="Times New Roman"/>
      <w:color w:val="000000"/>
      <w:spacing w:val="460"/>
      <w:w w:val="100"/>
      <w:position w:val="0"/>
      <w:sz w:val="18"/>
      <w:szCs w:val="18"/>
      <w:shd w:val="clear" w:color="auto" w:fill="FFFFFF"/>
      <w:lang w:val="hr-HR"/>
    </w:rPr>
  </w:style>
  <w:style w:type="character" w:customStyle="1" w:styleId="Bodytext10ptBoldSpacing0pt">
    <w:name w:val="Body text + 10 pt;Bold;Spacing 0 pt"/>
    <w:basedOn w:val="Bodytext"/>
    <w:rsid w:val="00D440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hr-HR"/>
    </w:rPr>
  </w:style>
  <w:style w:type="character" w:customStyle="1" w:styleId="Tijeloteksta2">
    <w:name w:val="Tijelo teksta2"/>
    <w:basedOn w:val="Bodytext"/>
    <w:rsid w:val="00D4408D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18"/>
      <w:szCs w:val="18"/>
      <w:shd w:val="clear" w:color="auto" w:fill="FFFFFF"/>
      <w:lang w:val="hr-HR"/>
    </w:rPr>
  </w:style>
  <w:style w:type="character" w:customStyle="1" w:styleId="BodytextGeorgia">
    <w:name w:val="Body text + Georgia"/>
    <w:basedOn w:val="Bodytext"/>
    <w:rsid w:val="00D4408D"/>
    <w:rPr>
      <w:rFonts w:ascii="Georgia" w:eastAsia="Georgia" w:hAnsi="Georgia" w:cs="Georgia"/>
      <w:color w:val="000000"/>
      <w:spacing w:val="0"/>
      <w:w w:val="100"/>
      <w:position w:val="0"/>
      <w:sz w:val="18"/>
      <w:szCs w:val="18"/>
      <w:shd w:val="clear" w:color="auto" w:fill="FFFFFF"/>
      <w:lang w:val="hr-HR"/>
    </w:rPr>
  </w:style>
  <w:style w:type="character" w:customStyle="1" w:styleId="Bodytext45ptItalic">
    <w:name w:val="Body text + 4;5 pt;Italic"/>
    <w:basedOn w:val="Bodytext"/>
    <w:rsid w:val="00D4408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hr-HR"/>
    </w:rPr>
  </w:style>
  <w:style w:type="character" w:customStyle="1" w:styleId="BodytextGeorgia95ptSpacing-1pt">
    <w:name w:val="Body text + Georgia;9;5 pt;Spacing -1 pt"/>
    <w:basedOn w:val="Bodytext"/>
    <w:rsid w:val="00D4408D"/>
    <w:rPr>
      <w:rFonts w:ascii="Georgia" w:eastAsia="Georgia" w:hAnsi="Georgia" w:cs="Georgia"/>
      <w:color w:val="000000"/>
      <w:spacing w:val="-20"/>
      <w:w w:val="100"/>
      <w:position w:val="0"/>
      <w:sz w:val="19"/>
      <w:szCs w:val="19"/>
      <w:shd w:val="clear" w:color="auto" w:fill="FFFFFF"/>
      <w:lang w:val="hr-HR"/>
    </w:rPr>
  </w:style>
  <w:style w:type="paragraph" w:customStyle="1" w:styleId="Tijeloteksta3">
    <w:name w:val="Tijelo teksta3"/>
    <w:basedOn w:val="Normal"/>
    <w:link w:val="Bodytext"/>
    <w:rsid w:val="00D4408D"/>
    <w:pPr>
      <w:widowControl w:val="0"/>
      <w:shd w:val="clear" w:color="auto" w:fill="FFFFFF"/>
      <w:spacing w:before="300" w:after="0" w:line="221" w:lineRule="exact"/>
      <w:ind w:hanging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20">
    <w:name w:val="Heading #1 (2)"/>
    <w:basedOn w:val="Normal"/>
    <w:link w:val="Heading12"/>
    <w:rsid w:val="00D4408D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Georgia" w:eastAsia="Georgia" w:hAnsi="Georgia" w:cs="Georgia"/>
      <w:spacing w:val="10"/>
      <w:sz w:val="16"/>
      <w:szCs w:val="16"/>
    </w:rPr>
  </w:style>
  <w:style w:type="paragraph" w:customStyle="1" w:styleId="Bodytext30">
    <w:name w:val="Body text (3)"/>
    <w:basedOn w:val="Normal"/>
    <w:link w:val="Bodytext3"/>
    <w:rsid w:val="00D4408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40">
    <w:name w:val="Body text (4)"/>
    <w:basedOn w:val="Normal"/>
    <w:link w:val="Bodytext4"/>
    <w:rsid w:val="00D4408D"/>
    <w:pPr>
      <w:widowControl w:val="0"/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b/>
      <w:bCs/>
      <w:spacing w:val="5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Lovro</dc:creator>
  <cp:lastModifiedBy>Lovro</cp:lastModifiedBy>
  <cp:revision>1</cp:revision>
  <dcterms:created xsi:type="dcterms:W3CDTF">2015-01-09T09:06:00Z</dcterms:created>
  <dcterms:modified xsi:type="dcterms:W3CDTF">2015-01-09T09:25:00Z</dcterms:modified>
</cp:coreProperties>
</file>